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RPr="0009194D" w:rsidTr="004B456D">
        <w:trPr>
          <w:cantSplit/>
          <w:trHeight w:hRule="exact" w:val="794"/>
        </w:trPr>
        <w:tc>
          <w:tcPr>
            <w:tcW w:w="8505" w:type="dxa"/>
            <w:tcBorders>
              <w:top w:val="nil"/>
              <w:left w:val="nil"/>
              <w:bottom w:val="nil"/>
              <w:right w:val="nil"/>
            </w:tcBorders>
          </w:tcPr>
          <w:p w:rsidR="00597097" w:rsidRPr="000E03CE" w:rsidRDefault="00597097" w:rsidP="004B456D">
            <w:pPr>
              <w:pStyle w:val="11ptbold"/>
              <w:rPr>
                <w:b w:val="0"/>
                <w:caps w:val="0"/>
              </w:rPr>
            </w:pPr>
            <w:bookmarkStart w:id="0" w:name="BkmStart"/>
            <w:bookmarkEnd w:id="0"/>
            <w:r w:rsidRPr="000E03CE">
              <w:t>Medieninformation</w:t>
            </w:r>
          </w:p>
        </w:tc>
      </w:tr>
      <w:tr w:rsidR="00597097" w:rsidRPr="00B27FCD" w:rsidTr="004B456D">
        <w:trPr>
          <w:cantSplit/>
          <w:trHeight w:val="320"/>
        </w:trPr>
        <w:tc>
          <w:tcPr>
            <w:tcW w:w="8505" w:type="dxa"/>
            <w:tcBorders>
              <w:top w:val="nil"/>
              <w:left w:val="nil"/>
              <w:bottom w:val="nil"/>
              <w:right w:val="nil"/>
            </w:tcBorders>
          </w:tcPr>
          <w:p w:rsidR="00C61903" w:rsidRPr="0009194D" w:rsidRDefault="00C61903" w:rsidP="002A5E35">
            <w:pPr>
              <w:pStyle w:val="Thema"/>
              <w:spacing w:after="120" w:line="240" w:lineRule="auto"/>
              <w:rPr>
                <w:sz w:val="16"/>
                <w:szCs w:val="16"/>
              </w:rPr>
            </w:pPr>
          </w:p>
          <w:p w:rsidR="00C61903" w:rsidRPr="0016437B" w:rsidRDefault="0009194D" w:rsidP="0009194D">
            <w:pPr>
              <w:pStyle w:val="Thema"/>
              <w:spacing w:after="120" w:line="240" w:lineRule="auto"/>
            </w:pPr>
            <w:r>
              <w:t>Garagisten</w:t>
            </w:r>
            <w:r w:rsidR="00E5757F">
              <w:t xml:space="preserve"> </w:t>
            </w:r>
            <w:r>
              <w:t>machen</w:t>
            </w:r>
            <w:r w:rsidR="001074C9">
              <w:t xml:space="preserve"> sich fit für </w:t>
            </w:r>
            <w:r>
              <w:t>den neuen Kunden</w:t>
            </w:r>
          </w:p>
        </w:tc>
      </w:tr>
      <w:tr w:rsidR="00597097" w:rsidRPr="00CD74CD" w:rsidTr="004B456D">
        <w:trPr>
          <w:trHeight w:val="340"/>
        </w:trPr>
        <w:tc>
          <w:tcPr>
            <w:tcW w:w="8505" w:type="dxa"/>
            <w:tcBorders>
              <w:top w:val="nil"/>
              <w:left w:val="nil"/>
              <w:bottom w:val="nil"/>
              <w:right w:val="nil"/>
            </w:tcBorders>
          </w:tcPr>
          <w:p w:rsidR="00597097" w:rsidRPr="006F5208" w:rsidRDefault="001074C9" w:rsidP="009425E0">
            <w:pPr>
              <w:spacing w:after="480" w:line="240" w:lineRule="exact"/>
              <w:rPr>
                <w:b/>
                <w:bCs/>
                <w:sz w:val="20"/>
                <w:szCs w:val="20"/>
              </w:rPr>
            </w:pPr>
            <w:r>
              <w:rPr>
                <w:b/>
                <w:bCs/>
                <w:sz w:val="20"/>
                <w:szCs w:val="20"/>
              </w:rPr>
              <w:t xml:space="preserve">Digitalisierung verändert die Mobilität und das </w:t>
            </w:r>
            <w:r w:rsidR="0009194D">
              <w:rPr>
                <w:b/>
                <w:bCs/>
                <w:sz w:val="20"/>
                <w:szCs w:val="20"/>
              </w:rPr>
              <w:t>Konsumentenverhalten</w:t>
            </w:r>
          </w:p>
        </w:tc>
      </w:tr>
      <w:tr w:rsidR="00597097" w:rsidRPr="00CD74CD" w:rsidTr="004B456D">
        <w:trPr>
          <w:trHeight w:val="340"/>
        </w:trPr>
        <w:tc>
          <w:tcPr>
            <w:tcW w:w="8505" w:type="dxa"/>
            <w:tcBorders>
              <w:top w:val="nil"/>
              <w:left w:val="nil"/>
              <w:bottom w:val="nil"/>
              <w:right w:val="nil"/>
            </w:tcBorders>
          </w:tcPr>
          <w:p w:rsidR="00597097" w:rsidRDefault="00A63880" w:rsidP="004B456D">
            <w:pPr>
              <w:spacing w:line="276" w:lineRule="auto"/>
              <w:rPr>
                <w:b/>
                <w:sz w:val="20"/>
                <w:szCs w:val="20"/>
              </w:rPr>
            </w:pPr>
            <w:r>
              <w:rPr>
                <w:b/>
                <w:bCs/>
                <w:i/>
                <w:iCs/>
                <w:sz w:val="20"/>
                <w:szCs w:val="20"/>
              </w:rPr>
              <w:t>Bern, 20. Januar 2015</w:t>
            </w:r>
            <w:r>
              <w:rPr>
                <w:b/>
                <w:bCs/>
                <w:sz w:val="20"/>
                <w:szCs w:val="20"/>
              </w:rPr>
              <w:t xml:space="preserve"> – </w:t>
            </w:r>
            <w:r w:rsidR="006A0786">
              <w:rPr>
                <w:b/>
                <w:bCs/>
                <w:sz w:val="20"/>
                <w:szCs w:val="20"/>
              </w:rPr>
              <w:t>Bereits in naher Zukunft wird sich die Mobilität nachhaltig ve</w:t>
            </w:r>
            <w:r w:rsidR="00B17922">
              <w:rPr>
                <w:b/>
                <w:bCs/>
                <w:sz w:val="20"/>
                <w:szCs w:val="20"/>
              </w:rPr>
              <w:t xml:space="preserve">rändern. </w:t>
            </w:r>
            <w:r w:rsidR="009425E0">
              <w:rPr>
                <w:b/>
                <w:bCs/>
                <w:sz w:val="20"/>
                <w:szCs w:val="20"/>
              </w:rPr>
              <w:t xml:space="preserve">Über das Verhalten der Konsumenten </w:t>
            </w:r>
            <w:r w:rsidR="00B17922">
              <w:rPr>
                <w:b/>
                <w:bCs/>
                <w:sz w:val="20"/>
                <w:szCs w:val="20"/>
              </w:rPr>
              <w:t>beeinflusst</w:t>
            </w:r>
            <w:r w:rsidR="006A0786">
              <w:rPr>
                <w:b/>
                <w:bCs/>
                <w:sz w:val="20"/>
                <w:szCs w:val="20"/>
              </w:rPr>
              <w:t xml:space="preserve"> </w:t>
            </w:r>
            <w:r w:rsidR="009425E0">
              <w:rPr>
                <w:b/>
                <w:bCs/>
                <w:sz w:val="20"/>
                <w:szCs w:val="20"/>
              </w:rPr>
              <w:t xml:space="preserve">die Digitalisierung auch die gesamte Autoindustrie. </w:t>
            </w:r>
            <w:r w:rsidR="006A0786">
              <w:rPr>
                <w:b/>
                <w:bCs/>
                <w:sz w:val="20"/>
                <w:szCs w:val="20"/>
              </w:rPr>
              <w:t xml:space="preserve">Diese Veränderungen standen im Zentrum des </w:t>
            </w:r>
            <w:r w:rsidR="0009194D">
              <w:rPr>
                <w:b/>
                <w:bCs/>
                <w:sz w:val="20"/>
                <w:szCs w:val="20"/>
              </w:rPr>
              <w:t>jährlichen</w:t>
            </w:r>
            <w:r w:rsidR="006A0786">
              <w:rPr>
                <w:b/>
                <w:bCs/>
                <w:sz w:val="20"/>
                <w:szCs w:val="20"/>
              </w:rPr>
              <w:t xml:space="preserve"> „Tag der Schweizer Garagisten“, </w:t>
            </w:r>
            <w:r w:rsidR="00A7168A">
              <w:rPr>
                <w:b/>
                <w:bCs/>
                <w:sz w:val="20"/>
                <w:szCs w:val="20"/>
              </w:rPr>
              <w:t xml:space="preserve">des Auto Gewerbe Verband Schweiz (AGVS). Die Tagung verbuchte </w:t>
            </w:r>
            <w:r w:rsidR="00B17922">
              <w:rPr>
                <w:b/>
                <w:bCs/>
                <w:sz w:val="20"/>
                <w:szCs w:val="20"/>
              </w:rPr>
              <w:t xml:space="preserve">mit rund 600 Teilnehmern </w:t>
            </w:r>
            <w:r w:rsidR="00A7168A">
              <w:rPr>
                <w:b/>
                <w:bCs/>
                <w:sz w:val="20"/>
                <w:szCs w:val="20"/>
              </w:rPr>
              <w:t xml:space="preserve">einen </w:t>
            </w:r>
            <w:r w:rsidR="006A0786">
              <w:rPr>
                <w:b/>
                <w:bCs/>
                <w:sz w:val="20"/>
                <w:szCs w:val="20"/>
              </w:rPr>
              <w:t>neue</w:t>
            </w:r>
            <w:r w:rsidR="00A7168A">
              <w:rPr>
                <w:b/>
                <w:bCs/>
                <w:sz w:val="20"/>
                <w:szCs w:val="20"/>
              </w:rPr>
              <w:t>n</w:t>
            </w:r>
            <w:r w:rsidR="00B17922">
              <w:rPr>
                <w:b/>
                <w:bCs/>
                <w:sz w:val="20"/>
                <w:szCs w:val="20"/>
              </w:rPr>
              <w:t xml:space="preserve"> R</w:t>
            </w:r>
            <w:r w:rsidR="006A0786">
              <w:rPr>
                <w:b/>
                <w:bCs/>
                <w:sz w:val="20"/>
                <w:szCs w:val="20"/>
              </w:rPr>
              <w:t xml:space="preserve">ekord. </w:t>
            </w:r>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E9475A" w:rsidRDefault="007D598C" w:rsidP="0009194D">
            <w:pPr>
              <w:spacing w:line="276" w:lineRule="auto"/>
              <w:rPr>
                <w:sz w:val="20"/>
                <w:szCs w:val="20"/>
              </w:rPr>
            </w:pPr>
            <w:r>
              <w:rPr>
                <w:sz w:val="20"/>
                <w:szCs w:val="20"/>
              </w:rPr>
              <w:t xml:space="preserve">Die Digitalisierung führt </w:t>
            </w:r>
            <w:r w:rsidR="0009194D">
              <w:rPr>
                <w:sz w:val="20"/>
                <w:szCs w:val="20"/>
              </w:rPr>
              <w:t xml:space="preserve">auch </w:t>
            </w:r>
            <w:r>
              <w:rPr>
                <w:sz w:val="20"/>
                <w:szCs w:val="20"/>
              </w:rPr>
              <w:t xml:space="preserve">dazu, dass Fahrzeuge laufend umweltschonender, intelligenter und sicherer werden. </w:t>
            </w:r>
            <w:r w:rsidR="00D03881">
              <w:rPr>
                <w:sz w:val="20"/>
                <w:szCs w:val="20"/>
              </w:rPr>
              <w:t>Die Folge: U</w:t>
            </w:r>
            <w:r w:rsidR="006A0786">
              <w:rPr>
                <w:sz w:val="20"/>
                <w:szCs w:val="20"/>
              </w:rPr>
              <w:t xml:space="preserve">nsere Mobilität </w:t>
            </w:r>
            <w:r w:rsidR="00D03881">
              <w:rPr>
                <w:sz w:val="20"/>
                <w:szCs w:val="20"/>
              </w:rPr>
              <w:t xml:space="preserve">wird sich </w:t>
            </w:r>
            <w:r w:rsidR="006A0786">
              <w:rPr>
                <w:sz w:val="20"/>
                <w:szCs w:val="20"/>
              </w:rPr>
              <w:t xml:space="preserve">bereits in naher Zukunft nachhaltig verändern. </w:t>
            </w:r>
            <w:r w:rsidR="00904A39">
              <w:rPr>
                <w:sz w:val="20"/>
                <w:szCs w:val="20"/>
              </w:rPr>
              <w:t xml:space="preserve">Mit einem </w:t>
            </w:r>
            <w:r w:rsidR="002040B3">
              <w:rPr>
                <w:sz w:val="20"/>
                <w:szCs w:val="20"/>
              </w:rPr>
              <w:t xml:space="preserve">einzigen </w:t>
            </w:r>
            <w:r w:rsidR="00904A39">
              <w:rPr>
                <w:sz w:val="20"/>
                <w:szCs w:val="20"/>
              </w:rPr>
              <w:t xml:space="preserve">Satz zeigte Zukunftsforscher Lars Thomsen den </w:t>
            </w:r>
            <w:r w:rsidR="0009194D">
              <w:rPr>
                <w:sz w:val="20"/>
                <w:szCs w:val="20"/>
              </w:rPr>
              <w:t>Tagungsteilnehmern</w:t>
            </w:r>
            <w:r w:rsidR="00904A39">
              <w:rPr>
                <w:sz w:val="20"/>
                <w:szCs w:val="20"/>
              </w:rPr>
              <w:t xml:space="preserve"> auf, </w:t>
            </w:r>
            <w:r w:rsidR="009425E0">
              <w:rPr>
                <w:sz w:val="20"/>
                <w:szCs w:val="20"/>
              </w:rPr>
              <w:t>welche</w:t>
            </w:r>
            <w:r w:rsidR="00904A39">
              <w:rPr>
                <w:sz w:val="20"/>
                <w:szCs w:val="20"/>
              </w:rPr>
              <w:t xml:space="preserve"> Herausforderungen auf </w:t>
            </w:r>
            <w:r w:rsidR="00E9475A">
              <w:rPr>
                <w:sz w:val="20"/>
                <w:szCs w:val="20"/>
              </w:rPr>
              <w:t xml:space="preserve">das Autogewerbe zukommen: </w:t>
            </w:r>
            <w:r w:rsidR="00904A39">
              <w:rPr>
                <w:sz w:val="20"/>
                <w:szCs w:val="20"/>
              </w:rPr>
              <w:t xml:space="preserve">„Die gesamte Automobilindustrie wird sich in den nächsten </w:t>
            </w:r>
            <w:r w:rsidR="0009194D">
              <w:rPr>
                <w:sz w:val="20"/>
                <w:szCs w:val="20"/>
              </w:rPr>
              <w:t>10 Jahren</w:t>
            </w:r>
            <w:r w:rsidR="00904A39">
              <w:rPr>
                <w:sz w:val="20"/>
                <w:szCs w:val="20"/>
              </w:rPr>
              <w:t xml:space="preserve"> nachhaltiger verändern als in den vergangenen 50 Jahren zusammen</w:t>
            </w:r>
            <w:r w:rsidR="00E9475A">
              <w:rPr>
                <w:sz w:val="20"/>
                <w:szCs w:val="20"/>
              </w:rPr>
              <w:t>.</w:t>
            </w:r>
            <w:r w:rsidR="00904A39">
              <w:rPr>
                <w:sz w:val="20"/>
                <w:szCs w:val="20"/>
              </w:rPr>
              <w:t xml:space="preserve">“ </w:t>
            </w:r>
            <w:r w:rsidR="00E9475A">
              <w:rPr>
                <w:sz w:val="20"/>
                <w:szCs w:val="20"/>
              </w:rPr>
              <w:t xml:space="preserve">Parallel dazu </w:t>
            </w:r>
            <w:r w:rsidR="00B17922">
              <w:rPr>
                <w:sz w:val="20"/>
                <w:szCs w:val="20"/>
              </w:rPr>
              <w:t>beeinflusst</w:t>
            </w:r>
            <w:r w:rsidR="00E9475A">
              <w:rPr>
                <w:sz w:val="20"/>
                <w:szCs w:val="20"/>
              </w:rPr>
              <w:t xml:space="preserve"> die Digitalisierung das Verhalten</w:t>
            </w:r>
            <w:r w:rsidR="00C32DD1">
              <w:rPr>
                <w:sz w:val="20"/>
                <w:szCs w:val="20"/>
              </w:rPr>
              <w:t xml:space="preserve"> der</w:t>
            </w:r>
            <w:r w:rsidR="00E9475A">
              <w:rPr>
                <w:sz w:val="20"/>
                <w:szCs w:val="20"/>
              </w:rPr>
              <w:t xml:space="preserve"> Kunden. Auch darauf haben die Garagisten zu reagieren – </w:t>
            </w:r>
            <w:r w:rsidR="00765BB2">
              <w:rPr>
                <w:sz w:val="20"/>
                <w:szCs w:val="20"/>
              </w:rPr>
              <w:t xml:space="preserve">mit einer zusätzlichen Steigerung der Beratungskompetenz, wie Dr. Detlev Mohr, Leiter Automotive bei McKinsey in Deutschland rät. </w:t>
            </w:r>
            <w:r w:rsidR="00C32DD1">
              <w:rPr>
                <w:sz w:val="20"/>
                <w:szCs w:val="20"/>
              </w:rPr>
              <w:t>Weil</w:t>
            </w:r>
            <w:r w:rsidR="00765BB2">
              <w:rPr>
                <w:sz w:val="20"/>
                <w:szCs w:val="20"/>
              </w:rPr>
              <w:t xml:space="preserve"> das Internet schon heute Informationsquelle Nr. 1 bei den Kunden sei, müsse der Garagist noch stärker für das „Erlebnis Fahrzeugkauf“ stehen. </w:t>
            </w:r>
          </w:p>
          <w:p w:rsidR="003971DF" w:rsidRDefault="003971DF" w:rsidP="0009194D">
            <w:pPr>
              <w:spacing w:line="276" w:lineRule="auto"/>
              <w:rPr>
                <w:sz w:val="20"/>
                <w:szCs w:val="20"/>
              </w:rPr>
            </w:pPr>
          </w:p>
          <w:p w:rsidR="00765BB2" w:rsidRDefault="00765BB2" w:rsidP="0009194D">
            <w:pPr>
              <w:spacing w:line="276" w:lineRule="auto"/>
              <w:rPr>
                <w:sz w:val="20"/>
                <w:szCs w:val="20"/>
              </w:rPr>
            </w:pPr>
            <w:r>
              <w:rPr>
                <w:sz w:val="20"/>
                <w:szCs w:val="20"/>
              </w:rPr>
              <w:t xml:space="preserve">Dieser umfassende Wandel hat </w:t>
            </w:r>
            <w:r w:rsidR="0009194D">
              <w:rPr>
                <w:sz w:val="20"/>
                <w:szCs w:val="20"/>
              </w:rPr>
              <w:t>auch</w:t>
            </w:r>
            <w:r>
              <w:rPr>
                <w:sz w:val="20"/>
                <w:szCs w:val="20"/>
              </w:rPr>
              <w:t xml:space="preserve"> Auswirkungen auf die Aus- und Weiterbildung </w:t>
            </w:r>
            <w:r w:rsidR="0009194D">
              <w:rPr>
                <w:sz w:val="20"/>
                <w:szCs w:val="20"/>
              </w:rPr>
              <w:t>und damit</w:t>
            </w:r>
            <w:r>
              <w:rPr>
                <w:sz w:val="20"/>
                <w:szCs w:val="20"/>
              </w:rPr>
              <w:t xml:space="preserve"> auf die </w:t>
            </w:r>
            <w:r w:rsidR="00C32DD1">
              <w:rPr>
                <w:sz w:val="20"/>
                <w:szCs w:val="20"/>
              </w:rPr>
              <w:t>Rekrutierung</w:t>
            </w:r>
            <w:r>
              <w:rPr>
                <w:sz w:val="20"/>
                <w:szCs w:val="20"/>
              </w:rPr>
              <w:t xml:space="preserve"> </w:t>
            </w:r>
            <w:r w:rsidR="00E54DD1">
              <w:rPr>
                <w:sz w:val="20"/>
                <w:szCs w:val="20"/>
              </w:rPr>
              <w:t>des Nachwuchses</w:t>
            </w:r>
            <w:r>
              <w:rPr>
                <w:sz w:val="20"/>
                <w:szCs w:val="20"/>
              </w:rPr>
              <w:t xml:space="preserve">. </w:t>
            </w:r>
            <w:r w:rsidR="00E54DD1">
              <w:rPr>
                <w:sz w:val="20"/>
                <w:szCs w:val="20"/>
              </w:rPr>
              <w:t xml:space="preserve">Dr. Christof Nägele von der Fachhochschule Nordwestschweiz </w:t>
            </w:r>
            <w:r w:rsidR="00C32DD1">
              <w:rPr>
                <w:sz w:val="20"/>
                <w:szCs w:val="20"/>
              </w:rPr>
              <w:t>machte</w:t>
            </w:r>
            <w:r w:rsidR="00E54DD1">
              <w:rPr>
                <w:sz w:val="20"/>
                <w:szCs w:val="20"/>
              </w:rPr>
              <w:t xml:space="preserve"> an der Tagung </w:t>
            </w:r>
            <w:r w:rsidR="00C32DD1">
              <w:rPr>
                <w:sz w:val="20"/>
                <w:szCs w:val="20"/>
              </w:rPr>
              <w:t>dar</w:t>
            </w:r>
            <w:r w:rsidR="00E54DD1">
              <w:rPr>
                <w:sz w:val="20"/>
                <w:szCs w:val="20"/>
              </w:rPr>
              <w:t>auf</w:t>
            </w:r>
            <w:r w:rsidR="00C32DD1">
              <w:rPr>
                <w:sz w:val="20"/>
                <w:szCs w:val="20"/>
              </w:rPr>
              <w:t xml:space="preserve"> aufmerksam</w:t>
            </w:r>
            <w:r w:rsidR="00E54DD1">
              <w:rPr>
                <w:sz w:val="20"/>
                <w:szCs w:val="20"/>
              </w:rPr>
              <w:t>, wo der AGVS die Möglichkeit hat, Jugendliche im Stadium ihrer Berufswahl abzuholen. Das Autogewerbe steht auch hier in einem zunehmend härter geführten Wettbewerb um junge Berufsleute. Diesen Nachwuchs sicher zu stellen ist eine der Hauptaufgaben des Branchenverbandes mit seinen rund 39‘000 Mitarbeitenden.</w:t>
            </w:r>
            <w:r w:rsidR="00C0212D">
              <w:rPr>
                <w:sz w:val="20"/>
                <w:szCs w:val="20"/>
              </w:rPr>
              <w:t xml:space="preserve"> Die zu diesem Thema zusammengestellte Talk-Runde, an der auch Gewerbeverbands-Direktor Hans-Ulrich </w:t>
            </w:r>
            <w:proofErr w:type="spellStart"/>
            <w:r w:rsidR="00C0212D">
              <w:rPr>
                <w:sz w:val="20"/>
                <w:szCs w:val="20"/>
              </w:rPr>
              <w:t>Bigler</w:t>
            </w:r>
            <w:proofErr w:type="spellEnd"/>
            <w:r w:rsidR="00C0212D">
              <w:rPr>
                <w:sz w:val="20"/>
                <w:szCs w:val="20"/>
              </w:rPr>
              <w:t xml:space="preserve"> teilnahm, war sich einig, dass zur Entspannung der Nachwuchsproblematik die Attraktivität der Berufslehre weiter gesteigert werden muss. Wie </w:t>
            </w:r>
            <w:r w:rsidR="00C32DD1">
              <w:rPr>
                <w:sz w:val="20"/>
                <w:szCs w:val="20"/>
              </w:rPr>
              <w:t>erfolgreich</w:t>
            </w:r>
            <w:r w:rsidR="00C0212D">
              <w:rPr>
                <w:sz w:val="20"/>
                <w:szCs w:val="20"/>
              </w:rPr>
              <w:t xml:space="preserve"> eine Lehre sein kann</w:t>
            </w:r>
            <w:r w:rsidR="00C32DD1">
              <w:rPr>
                <w:sz w:val="20"/>
                <w:szCs w:val="20"/>
              </w:rPr>
              <w:t>,</w:t>
            </w:r>
            <w:r w:rsidR="00C0212D">
              <w:rPr>
                <w:sz w:val="20"/>
                <w:szCs w:val="20"/>
              </w:rPr>
              <w:t xml:space="preserve"> zeigt das Beispiel des ebenfalls anwesenden Jean Trotti, dem frischgebackenen Schweizer-Berufsmeister und Gewinner des 5-Länder-</w:t>
            </w:r>
            <w:r w:rsidR="00C32DD1">
              <w:rPr>
                <w:sz w:val="20"/>
                <w:szCs w:val="20"/>
              </w:rPr>
              <w:t>Cup</w:t>
            </w:r>
            <w:r w:rsidR="00C0212D">
              <w:rPr>
                <w:sz w:val="20"/>
                <w:szCs w:val="20"/>
              </w:rPr>
              <w:t xml:space="preserve">. </w:t>
            </w:r>
          </w:p>
          <w:p w:rsidR="00EE498E" w:rsidRDefault="00EE498E" w:rsidP="0009194D">
            <w:pPr>
              <w:spacing w:line="276" w:lineRule="auto"/>
              <w:rPr>
                <w:sz w:val="20"/>
                <w:szCs w:val="20"/>
              </w:rPr>
            </w:pPr>
          </w:p>
          <w:p w:rsidR="0009194D" w:rsidRDefault="0009194D" w:rsidP="0009194D">
            <w:pPr>
              <w:spacing w:line="276" w:lineRule="auto"/>
              <w:rPr>
                <w:sz w:val="20"/>
                <w:szCs w:val="20"/>
              </w:rPr>
            </w:pPr>
            <w:r>
              <w:rPr>
                <w:sz w:val="20"/>
                <w:szCs w:val="20"/>
              </w:rPr>
              <w:t xml:space="preserve">Mit der Aufforderung an die Mitglieder, sich entsprechend ihrer volkswirtschaftlichen Bedeutung politisch </w:t>
            </w:r>
            <w:r w:rsidR="00B17922">
              <w:rPr>
                <w:sz w:val="20"/>
                <w:szCs w:val="20"/>
              </w:rPr>
              <w:t xml:space="preserve">noch </w:t>
            </w:r>
            <w:r>
              <w:rPr>
                <w:sz w:val="20"/>
                <w:szCs w:val="20"/>
              </w:rPr>
              <w:t xml:space="preserve">stärker einzubringen, läutete AGVS-Zentralpräsident Urs Wernli das </w:t>
            </w:r>
            <w:r w:rsidR="00B17922">
              <w:rPr>
                <w:sz w:val="20"/>
                <w:szCs w:val="20"/>
              </w:rPr>
              <w:t xml:space="preserve">auch </w:t>
            </w:r>
            <w:r>
              <w:rPr>
                <w:sz w:val="20"/>
                <w:szCs w:val="20"/>
              </w:rPr>
              <w:t xml:space="preserve">für die Autobranche wichtige Wahljahr 2015 ein: „Es muss uns gelingen, unser politisches Gewicht weiter zu steigern und die Rahmenbedingungen für </w:t>
            </w:r>
            <w:r w:rsidR="00DB58F8">
              <w:rPr>
                <w:sz w:val="20"/>
                <w:szCs w:val="20"/>
              </w:rPr>
              <w:t>die Garagisten</w:t>
            </w:r>
            <w:r>
              <w:rPr>
                <w:sz w:val="20"/>
                <w:szCs w:val="20"/>
              </w:rPr>
              <w:t xml:space="preserve"> zu verbessern.“</w:t>
            </w:r>
          </w:p>
          <w:p w:rsidR="00597097" w:rsidRPr="003116EF" w:rsidRDefault="00597097" w:rsidP="0009194D">
            <w:pPr>
              <w:spacing w:line="276" w:lineRule="auto"/>
              <w:rPr>
                <w:sz w:val="20"/>
                <w:szCs w:val="20"/>
              </w:rPr>
            </w:pPr>
          </w:p>
        </w:tc>
      </w:tr>
      <w:tr w:rsidR="00597097" w:rsidRPr="000769DB" w:rsidTr="004B456D">
        <w:trPr>
          <w:cantSplit/>
          <w:trHeight w:val="340"/>
        </w:trPr>
        <w:tc>
          <w:tcPr>
            <w:tcW w:w="8505" w:type="dxa"/>
            <w:tcBorders>
              <w:top w:val="nil"/>
              <w:left w:val="nil"/>
              <w:bottom w:val="nil"/>
              <w:right w:val="nil"/>
            </w:tcBorders>
          </w:tcPr>
          <w:p w:rsidR="00A63880" w:rsidRPr="000769DB" w:rsidRDefault="00A63880" w:rsidP="0009194D">
            <w:pPr>
              <w:pStyle w:val="fuerFragenkursiv"/>
              <w:spacing w:line="276" w:lineRule="auto"/>
              <w:rPr>
                <w:b/>
                <w:bCs/>
                <w:sz w:val="16"/>
                <w:szCs w:val="16"/>
              </w:rPr>
            </w:pPr>
            <w:r w:rsidRPr="000769DB">
              <w:rPr>
                <w:b/>
                <w:bCs/>
                <w:sz w:val="16"/>
                <w:szCs w:val="16"/>
              </w:rPr>
              <w:t xml:space="preserve">Text und Bilder zum Download auf </w:t>
            </w:r>
            <w:hyperlink r:id="rId7" w:history="1">
              <w:r w:rsidRPr="000769DB">
                <w:rPr>
                  <w:rStyle w:val="Hyperlink"/>
                  <w:b/>
                  <w:bCs/>
                  <w:color w:val="auto"/>
                  <w:sz w:val="16"/>
                  <w:szCs w:val="16"/>
                  <w:u w:val="none"/>
                </w:rPr>
                <w:t>www.agvs-upsa.ch</w:t>
              </w:r>
            </w:hyperlink>
            <w:r w:rsidRPr="000769DB">
              <w:rPr>
                <w:b/>
                <w:bCs/>
                <w:sz w:val="16"/>
                <w:szCs w:val="16"/>
              </w:rPr>
              <w:t xml:space="preserve"> </w:t>
            </w:r>
            <w:r w:rsidR="00031410" w:rsidRPr="000769DB">
              <w:rPr>
                <w:b/>
                <w:bCs/>
                <w:sz w:val="16"/>
                <w:szCs w:val="16"/>
              </w:rPr>
              <w:t>unter</w:t>
            </w:r>
            <w:r w:rsidRPr="000769DB">
              <w:rPr>
                <w:b/>
                <w:bCs/>
                <w:sz w:val="16"/>
                <w:szCs w:val="16"/>
              </w:rPr>
              <w:t xml:space="preserve"> «Medienmitteilungen»</w:t>
            </w:r>
            <w:r w:rsidR="00031410" w:rsidRPr="000769DB">
              <w:rPr>
                <w:b/>
                <w:bCs/>
                <w:sz w:val="16"/>
                <w:szCs w:val="16"/>
              </w:rPr>
              <w:t xml:space="preserve"> (</w:t>
            </w:r>
            <w:proofErr w:type="spellStart"/>
            <w:r w:rsidR="00031410" w:rsidRPr="000769DB">
              <w:rPr>
                <w:b/>
                <w:bCs/>
                <w:sz w:val="16"/>
                <w:szCs w:val="16"/>
              </w:rPr>
              <w:t>Footer</w:t>
            </w:r>
            <w:proofErr w:type="spellEnd"/>
            <w:r w:rsidR="00031410" w:rsidRPr="000769DB">
              <w:rPr>
                <w:b/>
                <w:bCs/>
                <w:sz w:val="16"/>
                <w:szCs w:val="16"/>
              </w:rPr>
              <w:t>)</w:t>
            </w:r>
          </w:p>
          <w:p w:rsidR="00A63880" w:rsidRPr="000769DB" w:rsidRDefault="00A63880" w:rsidP="0009194D">
            <w:pPr>
              <w:pStyle w:val="fuerFragenkursiv"/>
              <w:spacing w:line="276" w:lineRule="auto"/>
              <w:rPr>
                <w:b/>
                <w:sz w:val="16"/>
                <w:szCs w:val="16"/>
              </w:rPr>
            </w:pPr>
          </w:p>
          <w:p w:rsidR="000769DB" w:rsidRDefault="00A53F21" w:rsidP="000769DB">
            <w:pPr>
              <w:pStyle w:val="fuerFragenkursiv"/>
              <w:spacing w:line="276" w:lineRule="auto"/>
              <w:rPr>
                <w:sz w:val="16"/>
                <w:szCs w:val="16"/>
              </w:rPr>
            </w:pPr>
            <w:r w:rsidRPr="000769DB">
              <w:rPr>
                <w:b/>
                <w:sz w:val="16"/>
                <w:szCs w:val="16"/>
              </w:rPr>
              <w:t>Weitere Informationen</w:t>
            </w:r>
            <w:r w:rsidRPr="000769DB">
              <w:rPr>
                <w:sz w:val="16"/>
                <w:szCs w:val="16"/>
              </w:rPr>
              <w:t xml:space="preserve"> erhalten Sie von </w:t>
            </w:r>
            <w:r w:rsidR="000769DB" w:rsidRPr="000769DB">
              <w:rPr>
                <w:sz w:val="16"/>
                <w:szCs w:val="16"/>
              </w:rPr>
              <w:t xml:space="preserve">Urs Wernli, Zentralpräsident AGVS, </w:t>
            </w:r>
            <w:r w:rsidR="000769DB" w:rsidRPr="000769DB">
              <w:rPr>
                <w:sz w:val="16"/>
                <w:szCs w:val="16"/>
              </w:rPr>
              <w:br/>
              <w:t xml:space="preserve">Telefon 031 307 15 15 / 079 222 14 58, E-Mail </w:t>
            </w:r>
            <w:hyperlink r:id="rId8" w:history="1">
              <w:r w:rsidR="006F4D70" w:rsidRPr="00DA4D38">
                <w:rPr>
                  <w:rStyle w:val="Hyperlink"/>
                  <w:sz w:val="16"/>
                  <w:szCs w:val="16"/>
                </w:rPr>
                <w:t>urs.wernli@agvs-upsa.ch</w:t>
              </w:r>
            </w:hyperlink>
            <w:r w:rsidR="000769DB">
              <w:rPr>
                <w:sz w:val="16"/>
                <w:szCs w:val="16"/>
              </w:rPr>
              <w:t xml:space="preserve"> </w:t>
            </w:r>
          </w:p>
          <w:p w:rsidR="000769DB" w:rsidRPr="000769DB" w:rsidRDefault="000769DB" w:rsidP="000769DB">
            <w:pPr>
              <w:pStyle w:val="fuerFragenkursiv"/>
              <w:spacing w:line="276" w:lineRule="auto"/>
              <w:rPr>
                <w:sz w:val="16"/>
                <w:szCs w:val="16"/>
              </w:rPr>
            </w:pPr>
            <w:r>
              <w:rPr>
                <w:sz w:val="16"/>
                <w:szCs w:val="16"/>
              </w:rPr>
              <w:t xml:space="preserve">oder </w:t>
            </w:r>
          </w:p>
          <w:p w:rsidR="000769DB" w:rsidRDefault="00A53F21" w:rsidP="000769DB">
            <w:pPr>
              <w:pStyle w:val="fuerFragenkursiv"/>
              <w:spacing w:line="276" w:lineRule="auto"/>
              <w:rPr>
                <w:sz w:val="16"/>
                <w:szCs w:val="16"/>
              </w:rPr>
            </w:pPr>
            <w:r w:rsidRPr="000769DB">
              <w:rPr>
                <w:sz w:val="16"/>
                <w:szCs w:val="16"/>
              </w:rPr>
              <w:t>Katrin Portmann, Mitglied der Geschäftsleitung AGVS,</w:t>
            </w:r>
            <w:r w:rsidR="000769DB" w:rsidRPr="000769DB">
              <w:rPr>
                <w:sz w:val="16"/>
                <w:szCs w:val="16"/>
              </w:rPr>
              <w:t xml:space="preserve"> </w:t>
            </w:r>
            <w:r w:rsidRPr="000769DB">
              <w:rPr>
                <w:sz w:val="16"/>
                <w:szCs w:val="16"/>
              </w:rPr>
              <w:t>Telefon 031 307 15 15</w:t>
            </w:r>
            <w:r w:rsidR="000769DB" w:rsidRPr="000769DB">
              <w:rPr>
                <w:sz w:val="16"/>
                <w:szCs w:val="16"/>
              </w:rPr>
              <w:t xml:space="preserve"> / 079 418 63 94</w:t>
            </w:r>
            <w:r w:rsidRPr="000769DB">
              <w:rPr>
                <w:sz w:val="16"/>
                <w:szCs w:val="16"/>
              </w:rPr>
              <w:t xml:space="preserve">, </w:t>
            </w:r>
          </w:p>
          <w:p w:rsidR="00597097" w:rsidRPr="000769DB" w:rsidRDefault="001B2875" w:rsidP="000769DB">
            <w:pPr>
              <w:pStyle w:val="fuerFragenkursiv"/>
              <w:spacing w:line="276" w:lineRule="auto"/>
              <w:rPr>
                <w:b/>
                <w:sz w:val="16"/>
                <w:szCs w:val="16"/>
              </w:rPr>
            </w:pPr>
            <w:r w:rsidRPr="000769DB">
              <w:rPr>
                <w:sz w:val="16"/>
                <w:szCs w:val="16"/>
              </w:rPr>
              <w:t>E-Mail:</w:t>
            </w:r>
            <w:r w:rsidR="00A53F21" w:rsidRPr="000769DB">
              <w:rPr>
                <w:sz w:val="16"/>
                <w:szCs w:val="16"/>
              </w:rPr>
              <w:t xml:space="preserve"> </w:t>
            </w:r>
            <w:hyperlink r:id="rId9" w:history="1">
              <w:r w:rsidR="006F4D70" w:rsidRPr="00DA4D38">
                <w:rPr>
                  <w:rStyle w:val="Hyperlink"/>
                  <w:sz w:val="16"/>
                  <w:szCs w:val="16"/>
                </w:rPr>
                <w:t>katrin.portmann@agvs-upsa.ch</w:t>
              </w:r>
            </w:hyperlink>
            <w:r w:rsidR="006F4D70">
              <w:rPr>
                <w:sz w:val="16"/>
                <w:szCs w:val="16"/>
              </w:rPr>
              <w:t xml:space="preserve"> </w:t>
            </w:r>
            <w:r w:rsidR="00A53F21" w:rsidRPr="000769DB">
              <w:rPr>
                <w:sz w:val="16"/>
                <w:szCs w:val="16"/>
              </w:rPr>
              <w:t xml:space="preserve"> </w:t>
            </w:r>
          </w:p>
        </w:tc>
      </w:tr>
    </w:tbl>
    <w:p w:rsidR="00173033" w:rsidRDefault="00173033" w:rsidP="00EE498E">
      <w:pPr>
        <w:spacing w:line="276" w:lineRule="auto"/>
      </w:pPr>
      <w:bookmarkStart w:id="1" w:name="_GoBack"/>
      <w:bookmarkEnd w:id="1"/>
    </w:p>
    <w:sectPr w:rsidR="00173033" w:rsidSect="0009194D">
      <w:footerReference w:type="default" r:id="rId10"/>
      <w:footerReference w:type="first" r:id="rId11"/>
      <w:pgSz w:w="11907" w:h="16840" w:code="150"/>
      <w:pgMar w:top="2127" w:right="1418" w:bottom="1276"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E5" w:rsidRDefault="00C270E5">
      <w:r>
        <w:separator/>
      </w:r>
    </w:p>
  </w:endnote>
  <w:endnote w:type="continuationSeparator" w:id="0">
    <w:p w:rsidR="00C270E5" w:rsidRDefault="00C2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9194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45BD1">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FA06A7" w:rsidP="000635E0">
    <w:pPr>
      <w:pStyle w:val="Logo"/>
    </w:pPr>
  </w:p>
  <w:p w:rsidR="00D55DE8" w:rsidRDefault="00076A86" w:rsidP="000635E0">
    <w:pPr>
      <w:pStyle w:val="Logo"/>
    </w:pPr>
    <w:r>
      <w:rPr>
        <w:noProof/>
        <w:vanish w:val="0"/>
      </w:rPr>
      <w:drawing>
        <wp:anchor distT="0" distB="0" distL="114300" distR="114300" simplePos="0" relativeHeight="251656704" behindDoc="0" locked="1" layoutInCell="1" allowOverlap="1" wp14:anchorId="58A4DB53" wp14:editId="477ED71E">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E5" w:rsidRDefault="00C270E5">
      <w:r>
        <w:separator/>
      </w:r>
    </w:p>
  </w:footnote>
  <w:footnote w:type="continuationSeparator" w:id="0">
    <w:p w:rsidR="00C270E5" w:rsidRDefault="00C27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CD"/>
    <w:rsid w:val="000007C8"/>
    <w:rsid w:val="00002A9F"/>
    <w:rsid w:val="00010E0F"/>
    <w:rsid w:val="00015560"/>
    <w:rsid w:val="00022816"/>
    <w:rsid w:val="00031410"/>
    <w:rsid w:val="000355F0"/>
    <w:rsid w:val="00046A02"/>
    <w:rsid w:val="00055CA5"/>
    <w:rsid w:val="000635E0"/>
    <w:rsid w:val="000755AB"/>
    <w:rsid w:val="000769DB"/>
    <w:rsid w:val="00076A86"/>
    <w:rsid w:val="00077386"/>
    <w:rsid w:val="000831F2"/>
    <w:rsid w:val="000877B3"/>
    <w:rsid w:val="0009194D"/>
    <w:rsid w:val="00093CF1"/>
    <w:rsid w:val="00096AB7"/>
    <w:rsid w:val="000B4AD6"/>
    <w:rsid w:val="000C1713"/>
    <w:rsid w:val="000D63D8"/>
    <w:rsid w:val="000E039C"/>
    <w:rsid w:val="000E03CE"/>
    <w:rsid w:val="001048A0"/>
    <w:rsid w:val="001074C9"/>
    <w:rsid w:val="001274AF"/>
    <w:rsid w:val="00132911"/>
    <w:rsid w:val="00133231"/>
    <w:rsid w:val="00135851"/>
    <w:rsid w:val="001452BE"/>
    <w:rsid w:val="00173033"/>
    <w:rsid w:val="00183330"/>
    <w:rsid w:val="00183B09"/>
    <w:rsid w:val="00184B28"/>
    <w:rsid w:val="00197938"/>
    <w:rsid w:val="001B1C02"/>
    <w:rsid w:val="001B2875"/>
    <w:rsid w:val="001C43B6"/>
    <w:rsid w:val="00202BA3"/>
    <w:rsid w:val="002040B3"/>
    <w:rsid w:val="0021648A"/>
    <w:rsid w:val="00220F5E"/>
    <w:rsid w:val="0024787A"/>
    <w:rsid w:val="00293836"/>
    <w:rsid w:val="00295062"/>
    <w:rsid w:val="002A3E50"/>
    <w:rsid w:val="002A5E35"/>
    <w:rsid w:val="002B45D4"/>
    <w:rsid w:val="002C7FA2"/>
    <w:rsid w:val="002F101B"/>
    <w:rsid w:val="00302252"/>
    <w:rsid w:val="00304696"/>
    <w:rsid w:val="00306831"/>
    <w:rsid w:val="00310846"/>
    <w:rsid w:val="003246D7"/>
    <w:rsid w:val="0032736E"/>
    <w:rsid w:val="00327656"/>
    <w:rsid w:val="00332566"/>
    <w:rsid w:val="003502C9"/>
    <w:rsid w:val="003515E9"/>
    <w:rsid w:val="00367C41"/>
    <w:rsid w:val="00383EAF"/>
    <w:rsid w:val="00391446"/>
    <w:rsid w:val="003971DF"/>
    <w:rsid w:val="003A582F"/>
    <w:rsid w:val="003A5F7A"/>
    <w:rsid w:val="003B5174"/>
    <w:rsid w:val="003D1167"/>
    <w:rsid w:val="003E4152"/>
    <w:rsid w:val="003F5246"/>
    <w:rsid w:val="0041337B"/>
    <w:rsid w:val="00422E1F"/>
    <w:rsid w:val="00425F5E"/>
    <w:rsid w:val="004326B2"/>
    <w:rsid w:val="00436A6F"/>
    <w:rsid w:val="00441E37"/>
    <w:rsid w:val="004533BE"/>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45BD1"/>
    <w:rsid w:val="00651C20"/>
    <w:rsid w:val="006628EE"/>
    <w:rsid w:val="00664423"/>
    <w:rsid w:val="00685AB3"/>
    <w:rsid w:val="00695CF6"/>
    <w:rsid w:val="006A0786"/>
    <w:rsid w:val="006A749A"/>
    <w:rsid w:val="006B041E"/>
    <w:rsid w:val="006B71CB"/>
    <w:rsid w:val="006C4C0B"/>
    <w:rsid w:val="006D667C"/>
    <w:rsid w:val="006F4D70"/>
    <w:rsid w:val="00755BEF"/>
    <w:rsid w:val="00765BB2"/>
    <w:rsid w:val="007721A8"/>
    <w:rsid w:val="00774343"/>
    <w:rsid w:val="00774E01"/>
    <w:rsid w:val="007852CE"/>
    <w:rsid w:val="007871BA"/>
    <w:rsid w:val="00796544"/>
    <w:rsid w:val="007A5A29"/>
    <w:rsid w:val="007A79E8"/>
    <w:rsid w:val="007B743D"/>
    <w:rsid w:val="007C2CBD"/>
    <w:rsid w:val="007C5FB1"/>
    <w:rsid w:val="007D598C"/>
    <w:rsid w:val="007E1D2D"/>
    <w:rsid w:val="007F243D"/>
    <w:rsid w:val="007F3F9B"/>
    <w:rsid w:val="008004DF"/>
    <w:rsid w:val="00825653"/>
    <w:rsid w:val="00831D68"/>
    <w:rsid w:val="0083447A"/>
    <w:rsid w:val="0084659E"/>
    <w:rsid w:val="00850CD5"/>
    <w:rsid w:val="0086117D"/>
    <w:rsid w:val="00863962"/>
    <w:rsid w:val="00874CE6"/>
    <w:rsid w:val="00881F0F"/>
    <w:rsid w:val="008846A5"/>
    <w:rsid w:val="00887C3E"/>
    <w:rsid w:val="00892B5E"/>
    <w:rsid w:val="008B62E3"/>
    <w:rsid w:val="008C28EB"/>
    <w:rsid w:val="008C7650"/>
    <w:rsid w:val="008D57B1"/>
    <w:rsid w:val="008E5403"/>
    <w:rsid w:val="008F25F8"/>
    <w:rsid w:val="008F73DB"/>
    <w:rsid w:val="00901780"/>
    <w:rsid w:val="009047D8"/>
    <w:rsid w:val="00904A39"/>
    <w:rsid w:val="00904C8B"/>
    <w:rsid w:val="00907E09"/>
    <w:rsid w:val="00913519"/>
    <w:rsid w:val="00932B80"/>
    <w:rsid w:val="009372BA"/>
    <w:rsid w:val="00940716"/>
    <w:rsid w:val="009425E0"/>
    <w:rsid w:val="0096703A"/>
    <w:rsid w:val="00970B6F"/>
    <w:rsid w:val="009802AA"/>
    <w:rsid w:val="0099150C"/>
    <w:rsid w:val="009A0CBC"/>
    <w:rsid w:val="009B24F1"/>
    <w:rsid w:val="009D5FB4"/>
    <w:rsid w:val="009E2ACC"/>
    <w:rsid w:val="009F6DC7"/>
    <w:rsid w:val="00A17AFC"/>
    <w:rsid w:val="00A20F4A"/>
    <w:rsid w:val="00A31F7C"/>
    <w:rsid w:val="00A53F21"/>
    <w:rsid w:val="00A63880"/>
    <w:rsid w:val="00A7168A"/>
    <w:rsid w:val="00A75BF3"/>
    <w:rsid w:val="00AA72D3"/>
    <w:rsid w:val="00AD0DA0"/>
    <w:rsid w:val="00AD5C43"/>
    <w:rsid w:val="00AF0F31"/>
    <w:rsid w:val="00B0626A"/>
    <w:rsid w:val="00B13050"/>
    <w:rsid w:val="00B14E9A"/>
    <w:rsid w:val="00B17922"/>
    <w:rsid w:val="00B343CD"/>
    <w:rsid w:val="00B377A5"/>
    <w:rsid w:val="00B44CA8"/>
    <w:rsid w:val="00B573A4"/>
    <w:rsid w:val="00B9068C"/>
    <w:rsid w:val="00B92895"/>
    <w:rsid w:val="00BB4156"/>
    <w:rsid w:val="00BB72EF"/>
    <w:rsid w:val="00BC62CD"/>
    <w:rsid w:val="00BE4745"/>
    <w:rsid w:val="00BF1544"/>
    <w:rsid w:val="00BF269D"/>
    <w:rsid w:val="00BF29FE"/>
    <w:rsid w:val="00C0212D"/>
    <w:rsid w:val="00C1547D"/>
    <w:rsid w:val="00C21DCD"/>
    <w:rsid w:val="00C270E5"/>
    <w:rsid w:val="00C3222B"/>
    <w:rsid w:val="00C32DD1"/>
    <w:rsid w:val="00C37319"/>
    <w:rsid w:val="00C446AD"/>
    <w:rsid w:val="00C473AA"/>
    <w:rsid w:val="00C530C0"/>
    <w:rsid w:val="00C563E3"/>
    <w:rsid w:val="00C607B3"/>
    <w:rsid w:val="00C61903"/>
    <w:rsid w:val="00C62171"/>
    <w:rsid w:val="00CA5766"/>
    <w:rsid w:val="00CB314A"/>
    <w:rsid w:val="00CC1073"/>
    <w:rsid w:val="00CC725D"/>
    <w:rsid w:val="00CD760F"/>
    <w:rsid w:val="00D03881"/>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B58F8"/>
    <w:rsid w:val="00DD0713"/>
    <w:rsid w:val="00DE3048"/>
    <w:rsid w:val="00DE4CE4"/>
    <w:rsid w:val="00DF64CC"/>
    <w:rsid w:val="00E02830"/>
    <w:rsid w:val="00E0347E"/>
    <w:rsid w:val="00E20513"/>
    <w:rsid w:val="00E54DD1"/>
    <w:rsid w:val="00E54EB5"/>
    <w:rsid w:val="00E56E47"/>
    <w:rsid w:val="00E5757F"/>
    <w:rsid w:val="00E6422F"/>
    <w:rsid w:val="00E745B5"/>
    <w:rsid w:val="00E9475A"/>
    <w:rsid w:val="00EA2C4C"/>
    <w:rsid w:val="00EB5ED7"/>
    <w:rsid w:val="00EB6EAE"/>
    <w:rsid w:val="00EC0FA0"/>
    <w:rsid w:val="00EC47D3"/>
    <w:rsid w:val="00EC6313"/>
    <w:rsid w:val="00ED138B"/>
    <w:rsid w:val="00EE11B2"/>
    <w:rsid w:val="00EE498E"/>
    <w:rsid w:val="00EF11B1"/>
    <w:rsid w:val="00EF247A"/>
    <w:rsid w:val="00F2607D"/>
    <w:rsid w:val="00F26D7B"/>
    <w:rsid w:val="00F46762"/>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pPr>
      <w:ind w:left="-17008"/>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pPr>
      <w:ind w:left="-17008"/>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wernli@agvs-ups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vs-upsa.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rin.portmann@agvs-upsa.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8226;&#8226;%20Kunden_Masken+Unterschriften\AGVS\_AGVS_Vorlagen_W&#246;lflistrasse\MI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MI_d_AGVS_Vorlage.dotx</Template>
  <TotalTime>0</TotalTime>
  <Pages>1</Pages>
  <Words>404</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3222</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Georg Gasser</dc:creator>
  <cp:lastModifiedBy>Jennifer Isenschmid</cp:lastModifiedBy>
  <cp:revision>21</cp:revision>
  <cp:lastPrinted>2015-01-19T12:42:00Z</cp:lastPrinted>
  <dcterms:created xsi:type="dcterms:W3CDTF">2015-01-16T07:50:00Z</dcterms:created>
  <dcterms:modified xsi:type="dcterms:W3CDTF">2015-01-20T08:10:00Z</dcterms:modified>
</cp:coreProperties>
</file>