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BE6B3A" w:rsidP="00442CB5">
      <w:pPr>
        <w:spacing w:line="240" w:lineRule="auto"/>
        <w:rPr>
          <w:b/>
        </w:rPr>
      </w:pPr>
      <w:r>
        <w:rPr>
          <w:b/>
        </w:rPr>
        <w:t>Rechtzeitig auf neue Technologie umrüsten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E241B6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Jetzt den Radioempfang im Auto sichern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  <w:rPr>
          <w:b/>
        </w:rPr>
      </w:pPr>
    </w:p>
    <w:p w:rsidR="00344164" w:rsidRPr="00820F1C" w:rsidRDefault="00344164" w:rsidP="00344164">
      <w:pPr>
        <w:spacing w:line="240" w:lineRule="auto"/>
        <w:rPr>
          <w:b/>
          <w:sz w:val="19"/>
          <w:szCs w:val="19"/>
        </w:rPr>
      </w:pPr>
      <w:r w:rsidRPr="00820F1C">
        <w:rPr>
          <w:b/>
          <w:i/>
          <w:sz w:val="19"/>
          <w:szCs w:val="19"/>
        </w:rPr>
        <w:t xml:space="preserve">Bern, </w:t>
      </w:r>
      <w:r w:rsidR="00BE6B3A">
        <w:rPr>
          <w:b/>
          <w:i/>
          <w:sz w:val="19"/>
          <w:szCs w:val="19"/>
        </w:rPr>
        <w:t>23</w:t>
      </w:r>
      <w:r w:rsidR="00820F1C" w:rsidRPr="00820F1C">
        <w:rPr>
          <w:b/>
          <w:i/>
          <w:sz w:val="19"/>
          <w:szCs w:val="19"/>
        </w:rPr>
        <w:t>. August</w:t>
      </w:r>
      <w:r w:rsidRPr="00820F1C">
        <w:rPr>
          <w:b/>
          <w:i/>
          <w:sz w:val="19"/>
          <w:szCs w:val="19"/>
        </w:rPr>
        <w:t xml:space="preserve"> 2017</w:t>
      </w:r>
      <w:r w:rsidRPr="00820F1C">
        <w:rPr>
          <w:b/>
          <w:sz w:val="19"/>
          <w:szCs w:val="19"/>
        </w:rPr>
        <w:t xml:space="preserve"> – </w:t>
      </w:r>
      <w:r w:rsidR="00BE6B3A">
        <w:rPr>
          <w:b/>
          <w:i/>
          <w:sz w:val="19"/>
          <w:szCs w:val="19"/>
        </w:rPr>
        <w:t xml:space="preserve">Die Schweizer Bevölkerung hört </w:t>
      </w:r>
      <w:r w:rsidR="00C4031E">
        <w:rPr>
          <w:b/>
          <w:i/>
          <w:sz w:val="19"/>
          <w:szCs w:val="19"/>
        </w:rPr>
        <w:t>Zuhause</w:t>
      </w:r>
      <w:r w:rsidR="00BE6B3A">
        <w:rPr>
          <w:b/>
          <w:i/>
          <w:sz w:val="19"/>
          <w:szCs w:val="19"/>
        </w:rPr>
        <w:t xml:space="preserve"> zur mehr als der Hälfte Radio über digitale Kanäle</w:t>
      </w:r>
      <w:r w:rsidR="00820F1C">
        <w:rPr>
          <w:b/>
          <w:i/>
          <w:sz w:val="19"/>
          <w:szCs w:val="19"/>
        </w:rPr>
        <w:t>.</w:t>
      </w:r>
      <w:r w:rsidR="00BE6B3A">
        <w:rPr>
          <w:b/>
          <w:i/>
          <w:sz w:val="19"/>
          <w:szCs w:val="19"/>
        </w:rPr>
        <w:t xml:space="preserve"> UKW hat auch im Auto bald schon ausgedient, dabei verkehrt die Mehrheit der über </w:t>
      </w:r>
      <w:r w:rsidR="00FB25B5">
        <w:rPr>
          <w:b/>
          <w:i/>
          <w:sz w:val="19"/>
          <w:szCs w:val="19"/>
        </w:rPr>
        <w:t xml:space="preserve">4,5 </w:t>
      </w:r>
      <w:r w:rsidR="00BE6B3A">
        <w:rPr>
          <w:b/>
          <w:i/>
          <w:sz w:val="19"/>
          <w:szCs w:val="19"/>
        </w:rPr>
        <w:t xml:space="preserve">Millionen Fahrzeuge in der Schweiz noch </w:t>
      </w:r>
      <w:r w:rsidR="00C4031E">
        <w:rPr>
          <w:b/>
          <w:i/>
          <w:sz w:val="19"/>
          <w:szCs w:val="19"/>
        </w:rPr>
        <w:t xml:space="preserve">immer </w:t>
      </w:r>
      <w:r w:rsidR="00BE6B3A">
        <w:rPr>
          <w:b/>
          <w:i/>
          <w:sz w:val="19"/>
          <w:szCs w:val="19"/>
        </w:rPr>
        <w:t>mit analogen Empfänger</w:t>
      </w:r>
      <w:r w:rsidR="00C4031E">
        <w:rPr>
          <w:b/>
          <w:i/>
          <w:sz w:val="19"/>
          <w:szCs w:val="19"/>
        </w:rPr>
        <w:t>n</w:t>
      </w:r>
      <w:r w:rsidR="00BE6B3A">
        <w:rPr>
          <w:b/>
          <w:i/>
          <w:sz w:val="19"/>
          <w:szCs w:val="19"/>
        </w:rPr>
        <w:t>. Der AGVS-</w:t>
      </w:r>
      <w:proofErr w:type="spellStart"/>
      <w:r w:rsidR="00BE6B3A">
        <w:rPr>
          <w:b/>
          <w:i/>
          <w:sz w:val="19"/>
          <w:szCs w:val="19"/>
        </w:rPr>
        <w:t>Garagist</w:t>
      </w:r>
      <w:proofErr w:type="spellEnd"/>
      <w:r w:rsidR="00BE6B3A">
        <w:rPr>
          <w:b/>
          <w:i/>
          <w:sz w:val="19"/>
          <w:szCs w:val="19"/>
        </w:rPr>
        <w:t xml:space="preserve"> hilft beim Wechsel auf die Technologie der Zukunft.</w:t>
      </w:r>
    </w:p>
    <w:p w:rsidR="00344164" w:rsidRPr="00820F1C" w:rsidRDefault="00344164" w:rsidP="00344164">
      <w:pPr>
        <w:spacing w:line="240" w:lineRule="auto"/>
        <w:rPr>
          <w:b/>
          <w:sz w:val="19"/>
          <w:szCs w:val="19"/>
        </w:rPr>
      </w:pPr>
    </w:p>
    <w:p w:rsidR="0092797C" w:rsidRDefault="00BE6B3A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Schweiz fährt radiotechnisch in die Zukunft, wie die Zahlen belegen, die heute </w:t>
      </w:r>
      <w:r w:rsidR="00E66644">
        <w:rPr>
          <w:sz w:val="19"/>
          <w:szCs w:val="19"/>
        </w:rPr>
        <w:t>Donnerstag</w:t>
      </w:r>
      <w:r w:rsidR="00612D12">
        <w:rPr>
          <w:sz w:val="19"/>
          <w:szCs w:val="19"/>
        </w:rPr>
        <w:t xml:space="preserve"> (24. August)</w:t>
      </w:r>
      <w:r w:rsidR="00E66644">
        <w:rPr>
          <w:sz w:val="19"/>
          <w:szCs w:val="19"/>
        </w:rPr>
        <w:t xml:space="preserve"> am Swiss Radio Day in Zürich publiziert werden</w:t>
      </w:r>
      <w:r w:rsidR="004E6589">
        <w:rPr>
          <w:sz w:val="19"/>
          <w:szCs w:val="19"/>
        </w:rPr>
        <w:t xml:space="preserve">. </w:t>
      </w:r>
      <w:r w:rsidR="00E66644">
        <w:rPr>
          <w:sz w:val="19"/>
          <w:szCs w:val="19"/>
        </w:rPr>
        <w:t xml:space="preserve">Einzig in ihren Fahrzeugen sind die Schweizerinnen und Schweizer noch stehengeblieben. Nur rund zwei Drittel der im letzten Jahr immatrikulierten Neuwagen waren mit einem DAB+-Gerät ausgerüstet – und die Quote der auf den modernen Standard nachgerüsteten Fahrzeuge ist gar im einstelligen Prozentbereich. Das bedeutet, dass die Mehrzahl der über </w:t>
      </w:r>
      <w:r w:rsidR="00FB25B5">
        <w:rPr>
          <w:sz w:val="19"/>
          <w:szCs w:val="19"/>
        </w:rPr>
        <w:t xml:space="preserve">4,5 </w:t>
      </w:r>
      <w:r w:rsidR="00E66644">
        <w:rPr>
          <w:sz w:val="19"/>
          <w:szCs w:val="19"/>
        </w:rPr>
        <w:t xml:space="preserve">Millionen Autos auf Schweizer Strassen mit einer Technologie unterwegs ist, die </w:t>
      </w:r>
      <w:r w:rsidR="00AF6285">
        <w:rPr>
          <w:sz w:val="19"/>
          <w:szCs w:val="19"/>
        </w:rPr>
        <w:t xml:space="preserve">schon ab 2019 nicht mehr alle Radioprogramme wird empfangen können. </w:t>
      </w:r>
    </w:p>
    <w:p w:rsidR="0092797C" w:rsidRDefault="0092797C" w:rsidP="00344164">
      <w:pPr>
        <w:spacing w:line="240" w:lineRule="auto"/>
        <w:rPr>
          <w:sz w:val="19"/>
          <w:szCs w:val="19"/>
        </w:rPr>
      </w:pPr>
    </w:p>
    <w:p w:rsidR="006526D5" w:rsidRDefault="00FC0AFA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«Unsere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 sind entsprechend geschult und können die Kunden beraten, wie sie am einfachsten auf DAB+ umstellen», sagt Markus Peter, Leiter Technik &amp; Umwelt beim Auto Gewerbe Verband Schweiz</w:t>
      </w:r>
      <w:r w:rsidR="0007165B">
        <w:rPr>
          <w:sz w:val="19"/>
          <w:szCs w:val="19"/>
        </w:rPr>
        <w:t xml:space="preserve"> (AGVS).</w:t>
      </w:r>
      <w:r w:rsidR="009D5FC7">
        <w:rPr>
          <w:sz w:val="19"/>
          <w:szCs w:val="19"/>
        </w:rPr>
        <w:t xml:space="preserve"> Als Nachrüstlösung sind </w:t>
      </w:r>
      <w:r w:rsidR="0092797C">
        <w:rPr>
          <w:sz w:val="19"/>
          <w:szCs w:val="19"/>
        </w:rPr>
        <w:t xml:space="preserve">diverse </w:t>
      </w:r>
      <w:r w:rsidR="009D5FC7">
        <w:rPr>
          <w:sz w:val="19"/>
          <w:szCs w:val="19"/>
        </w:rPr>
        <w:t xml:space="preserve">Varianten in </w:t>
      </w:r>
      <w:r w:rsidR="0092797C">
        <w:rPr>
          <w:sz w:val="19"/>
          <w:szCs w:val="19"/>
        </w:rPr>
        <w:t xml:space="preserve">unterschiedlichen </w:t>
      </w:r>
      <w:r w:rsidR="009D5FC7">
        <w:rPr>
          <w:sz w:val="19"/>
          <w:szCs w:val="19"/>
        </w:rPr>
        <w:t xml:space="preserve">Preisklassen möglich – je nach der aktuellen Ausrüstung empfehlen sich </w:t>
      </w:r>
      <w:r w:rsidR="0092797C">
        <w:rPr>
          <w:sz w:val="19"/>
          <w:szCs w:val="19"/>
        </w:rPr>
        <w:t>verschiedene Optionen. «Der AGVS-</w:t>
      </w:r>
      <w:proofErr w:type="spellStart"/>
      <w:r w:rsidR="0092797C">
        <w:rPr>
          <w:sz w:val="19"/>
          <w:szCs w:val="19"/>
        </w:rPr>
        <w:t>Garagist</w:t>
      </w:r>
      <w:proofErr w:type="spellEnd"/>
      <w:r w:rsidR="0092797C">
        <w:rPr>
          <w:sz w:val="19"/>
          <w:szCs w:val="19"/>
        </w:rPr>
        <w:t xml:space="preserve"> kennt die passende Möglichkeit für die jeweilige Marke», erklärt Markus Peter. </w:t>
      </w:r>
      <w:r w:rsidR="00343F14">
        <w:rPr>
          <w:sz w:val="19"/>
          <w:szCs w:val="19"/>
        </w:rPr>
        <w:t>DAB+ bietet im Auto zahlreiche Vorteile: Die Klangqualität ist deutlich besser als bei UKW-Sendern</w:t>
      </w:r>
      <w:r w:rsidR="009D5FC7">
        <w:rPr>
          <w:sz w:val="19"/>
          <w:szCs w:val="19"/>
        </w:rPr>
        <w:t xml:space="preserve"> und der Empfang ist störungsfreier</w:t>
      </w:r>
      <w:r w:rsidR="00343F14">
        <w:rPr>
          <w:sz w:val="19"/>
          <w:szCs w:val="19"/>
        </w:rPr>
        <w:t xml:space="preserve">. </w:t>
      </w:r>
      <w:r w:rsidR="009D5FC7" w:rsidRPr="009D5FC7">
        <w:rPr>
          <w:sz w:val="19"/>
          <w:szCs w:val="19"/>
        </w:rPr>
        <w:t>Die Strassentunnels werden in den nächsten Jahren laufend mit DAB+-Empfang ausgerüstet.</w:t>
      </w:r>
      <w:r w:rsidR="0092797C">
        <w:rPr>
          <w:sz w:val="19"/>
          <w:szCs w:val="19"/>
        </w:rPr>
        <w:t xml:space="preserve"> Zwischen 2020 und 2024 werden die UKW-Sender sukzessive abgeschaltet.</w:t>
      </w:r>
    </w:p>
    <w:p w:rsidR="007A33B0" w:rsidRDefault="007A33B0" w:rsidP="00344164">
      <w:pPr>
        <w:spacing w:line="240" w:lineRule="auto"/>
        <w:rPr>
          <w:sz w:val="19"/>
          <w:szCs w:val="19"/>
        </w:rPr>
      </w:pPr>
    </w:p>
    <w:p w:rsidR="00344164" w:rsidRPr="007A33B0" w:rsidRDefault="007A33B0" w:rsidP="00344164">
      <w:pPr>
        <w:spacing w:line="240" w:lineRule="auto"/>
        <w:rPr>
          <w:sz w:val="19"/>
          <w:szCs w:val="19"/>
        </w:rPr>
      </w:pPr>
      <w:r w:rsidRPr="007A33B0">
        <w:rPr>
          <w:sz w:val="19"/>
          <w:szCs w:val="19"/>
        </w:rPr>
        <w:t xml:space="preserve">Bildlegende: Der </w:t>
      </w:r>
      <w:proofErr w:type="spellStart"/>
      <w:r w:rsidRPr="007A33B0">
        <w:rPr>
          <w:sz w:val="19"/>
          <w:szCs w:val="19"/>
        </w:rPr>
        <w:t>Garagist</w:t>
      </w:r>
      <w:proofErr w:type="spellEnd"/>
      <w:r w:rsidRPr="007A33B0">
        <w:rPr>
          <w:sz w:val="19"/>
          <w:szCs w:val="19"/>
        </w:rPr>
        <w:t xml:space="preserve"> bietet verschiedene Möglichkeiten und Optionen, das Autoradio von UKW auf DAB+ umzurüsten.</w:t>
      </w:r>
    </w:p>
    <w:p w:rsidR="00344164" w:rsidRPr="00820F1C" w:rsidRDefault="00344164" w:rsidP="00344164">
      <w:pPr>
        <w:spacing w:line="240" w:lineRule="auto"/>
      </w:pPr>
    </w:p>
    <w:p w:rsidR="00344164" w:rsidRPr="00820F1C" w:rsidRDefault="00344164" w:rsidP="00344164">
      <w:pPr>
        <w:spacing w:line="240" w:lineRule="auto"/>
      </w:pPr>
    </w:p>
    <w:p w:rsidR="00344164" w:rsidRPr="005F0781" w:rsidRDefault="00344164" w:rsidP="00344164">
      <w:pPr>
        <w:pStyle w:val="fuerFragenkursiv"/>
        <w:spacing w:line="240" w:lineRule="auto"/>
        <w:rPr>
          <w:sz w:val="18"/>
        </w:rPr>
      </w:pPr>
      <w:r w:rsidRPr="00A53F21">
        <w:rPr>
          <w:b/>
          <w:sz w:val="18"/>
        </w:rPr>
        <w:t>Weitere Informationen</w:t>
      </w:r>
      <w:r>
        <w:rPr>
          <w:sz w:val="18"/>
        </w:rPr>
        <w:t xml:space="preserve"> erhalten Sie von </w:t>
      </w:r>
      <w:r w:rsidR="001F7076" w:rsidRPr="007D5082">
        <w:rPr>
          <w:sz w:val="18"/>
        </w:rPr>
        <w:t>Markus Peter</w:t>
      </w:r>
      <w:r w:rsidR="009D068D" w:rsidRPr="007D5082">
        <w:rPr>
          <w:sz w:val="18"/>
        </w:rPr>
        <w:t xml:space="preserve">, </w:t>
      </w:r>
      <w:r w:rsidR="001F7076" w:rsidRPr="007D5082">
        <w:rPr>
          <w:sz w:val="18"/>
        </w:rPr>
        <w:t>Leiter Technik &amp; Umwelt beim AGVS</w:t>
      </w:r>
      <w:r w:rsidR="009D068D" w:rsidRPr="007D5082">
        <w:rPr>
          <w:sz w:val="18"/>
        </w:rPr>
        <w:t xml:space="preserve">, Mobile </w:t>
      </w:r>
      <w:r w:rsidR="001F7076" w:rsidRPr="007D5082">
        <w:rPr>
          <w:sz w:val="18"/>
        </w:rPr>
        <w:t>078 891 63 10</w:t>
      </w:r>
      <w:r w:rsidRPr="007D5082">
        <w:rPr>
          <w:sz w:val="18"/>
        </w:rPr>
        <w:t xml:space="preserve">, E-Mail </w:t>
      </w:r>
      <w:r w:rsidR="001F7076" w:rsidRPr="007D5082">
        <w:rPr>
          <w:sz w:val="18"/>
        </w:rPr>
        <w:t>markus.peter@agvs-upsa.ch</w:t>
      </w:r>
      <w:r w:rsidR="009D068D" w:rsidRPr="007D5082">
        <w:rPr>
          <w:sz w:val="18"/>
        </w:rPr>
        <w:t>.</w:t>
      </w:r>
      <w:bookmarkStart w:id="1" w:name="_GoBack"/>
      <w:bookmarkEnd w:id="1"/>
      <w:r w:rsidR="009D068D">
        <w:rPr>
          <w:sz w:val="18"/>
        </w:rPr>
        <w:t xml:space="preserve"> </w:t>
      </w:r>
      <w:r w:rsidR="009D068D" w:rsidRPr="009D068D">
        <w:rPr>
          <w:b/>
          <w:sz w:val="18"/>
        </w:rPr>
        <w:t>Koordination:</w:t>
      </w:r>
      <w:r w:rsidR="001F7076">
        <w:rPr>
          <w:sz w:val="18"/>
        </w:rPr>
        <w:t xml:space="preserve"> Monique Baldinger, Mobile 079 673 10 </w:t>
      </w:r>
      <w:r w:rsidR="009D068D">
        <w:rPr>
          <w:sz w:val="18"/>
        </w:rPr>
        <w:t xml:space="preserve">48, E-Mail </w:t>
      </w:r>
      <w:hyperlink r:id="rId7" w:history="1">
        <w:r w:rsidR="009D068D" w:rsidRPr="005F0781"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 xml:space="preserve">Branchen- und Berufsverband der Schweizer </w:t>
      </w:r>
      <w:proofErr w:type="spellStart"/>
      <w:r>
        <w:rPr>
          <w:rFonts w:cs="Arial"/>
          <w:i/>
          <w:iCs/>
          <w:sz w:val="18"/>
          <w:szCs w:val="18"/>
        </w:rPr>
        <w:t>Garagisten</w:t>
      </w:r>
      <w:proofErr w:type="spellEnd"/>
      <w:r>
        <w:rPr>
          <w:rFonts w:cs="Arial"/>
          <w:i/>
          <w:iCs/>
          <w:sz w:val="18"/>
          <w:szCs w:val="18"/>
        </w:rPr>
        <w:t>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>
        <w:rPr>
          <w:rFonts w:cs="Arial"/>
          <w:i/>
          <w:iCs/>
          <w:sz w:val="18"/>
          <w:szCs w:val="18"/>
        </w:rPr>
        <w:t>8500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8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02" w:rsidRDefault="004A4002">
      <w:r>
        <w:separator/>
      </w:r>
    </w:p>
  </w:endnote>
  <w:endnote w:type="continuationSeparator" w:id="0">
    <w:p w:rsidR="004A4002" w:rsidRDefault="004A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41EE3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41EE3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02" w:rsidRDefault="004A4002">
      <w:r>
        <w:separator/>
      </w:r>
    </w:p>
  </w:footnote>
  <w:footnote w:type="continuationSeparator" w:id="0">
    <w:p w:rsidR="004A4002" w:rsidRDefault="004A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02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165B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F707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1EE3"/>
    <w:rsid w:val="00343F14"/>
    <w:rsid w:val="00344164"/>
    <w:rsid w:val="003502C9"/>
    <w:rsid w:val="003515E9"/>
    <w:rsid w:val="00355485"/>
    <w:rsid w:val="00367C41"/>
    <w:rsid w:val="00380BEB"/>
    <w:rsid w:val="00383EAF"/>
    <w:rsid w:val="00387A0E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542AC"/>
    <w:rsid w:val="00462D74"/>
    <w:rsid w:val="00483C1E"/>
    <w:rsid w:val="004A4002"/>
    <w:rsid w:val="004A5F9F"/>
    <w:rsid w:val="004B5C49"/>
    <w:rsid w:val="004D20A3"/>
    <w:rsid w:val="004E02F8"/>
    <w:rsid w:val="004E6589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12D12"/>
    <w:rsid w:val="00621592"/>
    <w:rsid w:val="0062686C"/>
    <w:rsid w:val="00633410"/>
    <w:rsid w:val="00651C20"/>
    <w:rsid w:val="006526D5"/>
    <w:rsid w:val="006628EE"/>
    <w:rsid w:val="00664423"/>
    <w:rsid w:val="00685AB3"/>
    <w:rsid w:val="00695CF6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33B0"/>
    <w:rsid w:val="007A79E8"/>
    <w:rsid w:val="007D5082"/>
    <w:rsid w:val="007F243D"/>
    <w:rsid w:val="007F3F9B"/>
    <w:rsid w:val="008004DF"/>
    <w:rsid w:val="0080538A"/>
    <w:rsid w:val="00820F1C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797C"/>
    <w:rsid w:val="00932B80"/>
    <w:rsid w:val="009372BA"/>
    <w:rsid w:val="00940716"/>
    <w:rsid w:val="0096703A"/>
    <w:rsid w:val="00970B6F"/>
    <w:rsid w:val="009802AA"/>
    <w:rsid w:val="009D068D"/>
    <w:rsid w:val="009D5FC7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AF6285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E6B3A"/>
    <w:rsid w:val="00BF1544"/>
    <w:rsid w:val="00BF269D"/>
    <w:rsid w:val="00BF29FE"/>
    <w:rsid w:val="00C1547D"/>
    <w:rsid w:val="00C21DCD"/>
    <w:rsid w:val="00C3222B"/>
    <w:rsid w:val="00C37319"/>
    <w:rsid w:val="00C4031E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241B6"/>
    <w:rsid w:val="00E56E47"/>
    <w:rsid w:val="00E66644"/>
    <w:rsid w:val="00E745B5"/>
    <w:rsid w:val="00EB5ED7"/>
    <w:rsid w:val="00EB64E3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3FD3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B25B5"/>
    <w:rsid w:val="00FC0AFA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6F6DC247-BA48-4534-9CFB-75897C42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_7.6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6A0B-16F4-46C7-8D7B-9505F28F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Medieninformation_d_AGVS_Vorlage_7.6.2017.dotx</Template>
  <TotalTime>0</TotalTime>
  <Pages>1</Pages>
  <Words>384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Sascha Rhyner</dc:creator>
  <cp:keywords/>
  <dc:description/>
  <cp:lastModifiedBy>Monique Baldinger</cp:lastModifiedBy>
  <cp:revision>4</cp:revision>
  <cp:lastPrinted>2017-07-05T11:41:00Z</cp:lastPrinted>
  <dcterms:created xsi:type="dcterms:W3CDTF">2017-08-07T12:47:00Z</dcterms:created>
  <dcterms:modified xsi:type="dcterms:W3CDTF">2017-08-09T05:24:00Z</dcterms:modified>
</cp:coreProperties>
</file>