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597097" w:rsidTr="006427D0">
        <w:trPr>
          <w:trHeight w:hRule="exact" w:val="794"/>
        </w:trPr>
        <w:tc>
          <w:tcPr>
            <w:tcW w:w="8505" w:type="dxa"/>
          </w:tcPr>
          <w:p w:rsidR="00597097" w:rsidRDefault="00597097" w:rsidP="004B456D">
            <w:pPr>
              <w:pStyle w:val="11ptbold"/>
              <w:rPr>
                <w:b w:val="0"/>
                <w:caps w:val="0"/>
              </w:rPr>
            </w:pPr>
            <w:bookmarkStart w:id="0" w:name="BkmStart"/>
            <w:bookmarkEnd w:id="0"/>
            <w:r>
              <w:t>Medieninformation</w:t>
            </w:r>
          </w:p>
        </w:tc>
      </w:tr>
      <w:tr w:rsidR="00597097" w:rsidRPr="00B27FCD" w:rsidTr="006427D0">
        <w:trPr>
          <w:trHeight w:val="320"/>
        </w:trPr>
        <w:tc>
          <w:tcPr>
            <w:tcW w:w="8505" w:type="dxa"/>
          </w:tcPr>
          <w:p w:rsidR="00597097" w:rsidRPr="0016437B" w:rsidRDefault="00392F70" w:rsidP="00392F70">
            <w:pPr>
              <w:pStyle w:val="Thema"/>
              <w:spacing w:after="120" w:line="240" w:lineRule="auto"/>
            </w:pPr>
            <w:r>
              <w:t>Sommerferien 2015: Auto schon gecheckt?</w:t>
            </w:r>
          </w:p>
        </w:tc>
      </w:tr>
      <w:tr w:rsidR="00597097" w:rsidRPr="00CD74CD" w:rsidTr="006427D0">
        <w:trPr>
          <w:trHeight w:val="340"/>
        </w:trPr>
        <w:tc>
          <w:tcPr>
            <w:tcW w:w="8505" w:type="dxa"/>
          </w:tcPr>
          <w:p w:rsidR="00597097" w:rsidRPr="006F5208" w:rsidRDefault="001E4CC4" w:rsidP="00FF56F1">
            <w:pPr>
              <w:spacing w:after="480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Der AGVS-Garagist sorgt dafür, dass </w:t>
            </w:r>
            <w:r w:rsidR="00FF56F1">
              <w:rPr>
                <w:b/>
                <w:bCs/>
                <w:sz w:val="20"/>
                <w:szCs w:val="20"/>
              </w:rPr>
              <w:t>der</w:t>
            </w:r>
            <w:r>
              <w:rPr>
                <w:b/>
                <w:bCs/>
                <w:sz w:val="20"/>
                <w:szCs w:val="20"/>
              </w:rPr>
              <w:t xml:space="preserve"> Traumurlaub nicht zum Albtraum wird</w:t>
            </w:r>
          </w:p>
        </w:tc>
      </w:tr>
      <w:tr w:rsidR="00597097" w:rsidRPr="00CD74CD" w:rsidTr="006427D0">
        <w:trPr>
          <w:trHeight w:val="340"/>
        </w:trPr>
        <w:tc>
          <w:tcPr>
            <w:tcW w:w="8505" w:type="dxa"/>
          </w:tcPr>
          <w:p w:rsidR="00977451" w:rsidRDefault="00597097" w:rsidP="004B456D">
            <w:pPr>
              <w:spacing w:line="276" w:lineRule="auto"/>
              <w:rPr>
                <w:b/>
                <w:sz w:val="20"/>
                <w:szCs w:val="20"/>
              </w:rPr>
            </w:pPr>
            <w:r w:rsidRPr="00801ECC">
              <w:rPr>
                <w:b/>
                <w:i/>
                <w:sz w:val="20"/>
              </w:rPr>
              <w:t>Bern,</w:t>
            </w:r>
            <w:r w:rsidR="001B2C30">
              <w:rPr>
                <w:b/>
                <w:i/>
                <w:sz w:val="20"/>
              </w:rPr>
              <w:t xml:space="preserve"> </w:t>
            </w:r>
            <w:r w:rsidR="006427D0">
              <w:rPr>
                <w:b/>
                <w:i/>
                <w:sz w:val="20"/>
              </w:rPr>
              <w:t>9</w:t>
            </w:r>
            <w:r w:rsidR="001E4CC4">
              <w:rPr>
                <w:b/>
                <w:i/>
                <w:sz w:val="20"/>
              </w:rPr>
              <w:t>. Juli 2015</w:t>
            </w:r>
            <w:r>
              <w:rPr>
                <w:b/>
                <w:i/>
                <w:sz w:val="20"/>
              </w:rPr>
              <w:t xml:space="preserve"> </w:t>
            </w:r>
            <w:bookmarkStart w:id="1" w:name="OLE_LINK3"/>
            <w:r w:rsidR="001B2C30">
              <w:rPr>
                <w:b/>
                <w:i/>
                <w:sz w:val="20"/>
              </w:rPr>
              <w:t>–</w:t>
            </w:r>
            <w:r w:rsidR="001E4CC4">
              <w:rPr>
                <w:b/>
                <w:i/>
                <w:sz w:val="20"/>
              </w:rPr>
              <w:t xml:space="preserve"> </w:t>
            </w:r>
            <w:r w:rsidR="00977451">
              <w:rPr>
                <w:b/>
                <w:sz w:val="20"/>
                <w:szCs w:val="20"/>
              </w:rPr>
              <w:t xml:space="preserve">Hurra, </w:t>
            </w:r>
            <w:r w:rsidR="001B2C30">
              <w:rPr>
                <w:b/>
                <w:sz w:val="20"/>
                <w:szCs w:val="20"/>
              </w:rPr>
              <w:t>Sommerferien</w:t>
            </w:r>
            <w:r w:rsidR="00977451">
              <w:rPr>
                <w:b/>
                <w:sz w:val="20"/>
                <w:szCs w:val="20"/>
              </w:rPr>
              <w:t>! Doch bei aller Vorfreude</w:t>
            </w:r>
            <w:r w:rsidR="00FF56F1">
              <w:rPr>
                <w:b/>
                <w:sz w:val="20"/>
                <w:szCs w:val="20"/>
              </w:rPr>
              <w:t>:</w:t>
            </w:r>
            <w:r w:rsidR="00977451">
              <w:rPr>
                <w:b/>
                <w:sz w:val="20"/>
                <w:szCs w:val="20"/>
              </w:rPr>
              <w:t xml:space="preserve"> </w:t>
            </w:r>
            <w:r w:rsidR="00FF56F1">
              <w:rPr>
                <w:b/>
                <w:sz w:val="20"/>
                <w:szCs w:val="20"/>
              </w:rPr>
              <w:t>W</w:t>
            </w:r>
            <w:r w:rsidR="00977451">
              <w:rPr>
                <w:b/>
                <w:sz w:val="20"/>
                <w:szCs w:val="20"/>
              </w:rPr>
              <w:t>er mit dem Auto verreist, sollte seinen Wagen vor der Abfahrt nochmals fachmännisch durchchecken lassen. Denn der süsse Traum vom weissen Sandstrand oder dem tiefblauen Bergsee kann schnell zum Albtraum werden.</w:t>
            </w:r>
          </w:p>
          <w:bookmarkEnd w:id="1"/>
          <w:p w:rsidR="00597097" w:rsidRPr="006F5208" w:rsidRDefault="00597097" w:rsidP="004B456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7097" w:rsidRPr="004A7346" w:rsidTr="006427D0">
        <w:trPr>
          <w:trHeight w:val="340"/>
        </w:trPr>
        <w:tc>
          <w:tcPr>
            <w:tcW w:w="8505" w:type="dxa"/>
          </w:tcPr>
          <w:p w:rsidR="00305882" w:rsidRPr="004A7346" w:rsidRDefault="003B4773" w:rsidP="003B4773">
            <w:pPr>
              <w:pStyle w:val="berschrift2"/>
              <w:shd w:val="clear" w:color="auto" w:fill="FFFFFF"/>
              <w:spacing w:before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7346">
              <w:rPr>
                <w:rFonts w:ascii="Arial" w:hAnsi="Arial" w:cs="Arial"/>
                <w:color w:val="auto"/>
                <w:sz w:val="20"/>
                <w:szCs w:val="20"/>
              </w:rPr>
              <w:t xml:space="preserve">Eine Panne ist </w:t>
            </w:r>
            <w:r w:rsidR="00305882" w:rsidRPr="004A7346">
              <w:rPr>
                <w:rFonts w:ascii="Arial" w:hAnsi="Arial" w:cs="Arial"/>
                <w:color w:val="auto"/>
                <w:sz w:val="20"/>
                <w:szCs w:val="20"/>
              </w:rPr>
              <w:t xml:space="preserve">immer </w:t>
            </w:r>
            <w:r w:rsidRPr="004A7346">
              <w:rPr>
                <w:rFonts w:ascii="Arial" w:hAnsi="Arial" w:cs="Arial"/>
                <w:color w:val="auto"/>
                <w:sz w:val="20"/>
                <w:szCs w:val="20"/>
              </w:rPr>
              <w:t xml:space="preserve">ärgerlich. </w:t>
            </w:r>
            <w:r w:rsidR="00FF56F1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4A7346">
              <w:rPr>
                <w:rFonts w:ascii="Arial" w:hAnsi="Arial" w:cs="Arial"/>
                <w:color w:val="auto"/>
                <w:sz w:val="20"/>
                <w:szCs w:val="20"/>
              </w:rPr>
              <w:t>m Ausland kann ein Schaden am Auto ausserdem sehr teuer</w:t>
            </w:r>
            <w:r w:rsidR="00FF56F1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4A7346">
              <w:rPr>
                <w:rFonts w:ascii="Arial" w:hAnsi="Arial" w:cs="Arial"/>
                <w:color w:val="auto"/>
                <w:sz w:val="20"/>
                <w:szCs w:val="20"/>
              </w:rPr>
              <w:t xml:space="preserve"> zeitraubend </w:t>
            </w:r>
            <w:r w:rsidR="00FF56F1">
              <w:rPr>
                <w:rFonts w:ascii="Arial" w:hAnsi="Arial" w:cs="Arial"/>
                <w:color w:val="auto"/>
                <w:sz w:val="20"/>
                <w:szCs w:val="20"/>
              </w:rPr>
              <w:t xml:space="preserve">und nervenaufreibend </w:t>
            </w:r>
            <w:r w:rsidRPr="004A7346">
              <w:rPr>
                <w:rFonts w:ascii="Arial" w:hAnsi="Arial" w:cs="Arial"/>
                <w:color w:val="auto"/>
                <w:sz w:val="20"/>
                <w:szCs w:val="20"/>
              </w:rPr>
              <w:t xml:space="preserve">werden. Anstatt </w:t>
            </w:r>
            <w:r w:rsidR="00FF56F1">
              <w:rPr>
                <w:rFonts w:ascii="Arial" w:hAnsi="Arial" w:cs="Arial"/>
                <w:color w:val="auto"/>
                <w:sz w:val="20"/>
                <w:szCs w:val="20"/>
              </w:rPr>
              <w:t>die</w:t>
            </w:r>
            <w:r w:rsidRPr="004A7346">
              <w:rPr>
                <w:rFonts w:ascii="Arial" w:hAnsi="Arial" w:cs="Arial"/>
                <w:color w:val="auto"/>
                <w:sz w:val="20"/>
                <w:szCs w:val="20"/>
              </w:rPr>
              <w:t xml:space="preserve"> wohlverdienten </w:t>
            </w:r>
            <w:r w:rsidR="00FF56F1">
              <w:rPr>
                <w:rFonts w:ascii="Arial" w:hAnsi="Arial" w:cs="Arial"/>
                <w:color w:val="auto"/>
                <w:sz w:val="20"/>
                <w:szCs w:val="20"/>
              </w:rPr>
              <w:t>Ferien</w:t>
            </w:r>
            <w:r w:rsidRPr="004A7346">
              <w:rPr>
                <w:rFonts w:ascii="Arial" w:hAnsi="Arial" w:cs="Arial"/>
                <w:color w:val="auto"/>
                <w:sz w:val="20"/>
                <w:szCs w:val="20"/>
              </w:rPr>
              <w:t xml:space="preserve"> zu geniessen und die Füsse hochzulegen, wartet man unter Umständen tagelang auf ein Ersatzteil. Ein frühzeitiger Besuch bei</w:t>
            </w:r>
            <w:r w:rsidR="00305882" w:rsidRPr="004A7346">
              <w:rPr>
                <w:rFonts w:ascii="Arial" w:hAnsi="Arial" w:cs="Arial"/>
                <w:color w:val="auto"/>
                <w:sz w:val="20"/>
                <w:szCs w:val="20"/>
              </w:rPr>
              <w:t xml:space="preserve"> einem G</w:t>
            </w:r>
            <w:r w:rsidRPr="004A7346">
              <w:rPr>
                <w:rFonts w:ascii="Arial" w:hAnsi="Arial" w:cs="Arial"/>
                <w:color w:val="auto"/>
                <w:sz w:val="20"/>
                <w:szCs w:val="20"/>
              </w:rPr>
              <w:t>aragisten des Auto Gewerbe Verband Schweiz (AGVS)</w:t>
            </w:r>
            <w:r w:rsidR="00305882" w:rsidRPr="004A7346">
              <w:rPr>
                <w:rFonts w:ascii="Arial" w:hAnsi="Arial" w:cs="Arial"/>
                <w:color w:val="auto"/>
                <w:sz w:val="20"/>
                <w:szCs w:val="20"/>
              </w:rPr>
              <w:t>, der das Fahrzeug fachmännisch prüft und wenn nötig repariert, lohnt sich.</w:t>
            </w:r>
          </w:p>
          <w:p w:rsidR="00305882" w:rsidRPr="004A7346" w:rsidRDefault="00305882" w:rsidP="003B4773">
            <w:pPr>
              <w:pStyle w:val="berschrift2"/>
              <w:shd w:val="clear" w:color="auto" w:fill="FFFFFF"/>
              <w:spacing w:before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A7346" w:rsidRPr="0061444C" w:rsidRDefault="004A7346" w:rsidP="004A734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61444C">
              <w:rPr>
                <w:rFonts w:cs="Arial"/>
                <w:b/>
                <w:sz w:val="20"/>
                <w:szCs w:val="20"/>
                <w:lang w:eastAsia="en-US"/>
              </w:rPr>
              <w:t>Gleich heute einen Termin abmachen</w:t>
            </w:r>
          </w:p>
          <w:p w:rsidR="00305882" w:rsidRPr="004A7346" w:rsidRDefault="00305882" w:rsidP="003B4773">
            <w:pPr>
              <w:pStyle w:val="berschrift2"/>
              <w:shd w:val="clear" w:color="auto" w:fill="FFFFFF"/>
              <w:spacing w:before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7346">
              <w:rPr>
                <w:rFonts w:ascii="Arial" w:hAnsi="Arial" w:cs="Arial"/>
                <w:color w:val="auto"/>
                <w:sz w:val="20"/>
                <w:szCs w:val="20"/>
              </w:rPr>
              <w:t xml:space="preserve">Beim </w:t>
            </w:r>
            <w:r w:rsidR="004A7346" w:rsidRPr="004A7346">
              <w:rPr>
                <w:rFonts w:ascii="Arial" w:hAnsi="Arial" w:cs="Arial"/>
                <w:color w:val="auto"/>
                <w:sz w:val="20"/>
                <w:szCs w:val="20"/>
              </w:rPr>
              <w:t xml:space="preserve">Rundumcheck werden unter anderem Reifen, Bremsen, Motoröl und Klimaanlage sowie Kühlflüssigkeits- und Scheibenwaschmittelstand geprüft. Auch </w:t>
            </w:r>
            <w:r w:rsidR="00173886">
              <w:rPr>
                <w:rFonts w:ascii="Arial" w:hAnsi="Arial" w:cs="Arial"/>
                <w:color w:val="auto"/>
                <w:sz w:val="20"/>
                <w:szCs w:val="20"/>
              </w:rPr>
              <w:t xml:space="preserve">Beleuchtung, </w:t>
            </w:r>
            <w:r w:rsidR="004A7346" w:rsidRPr="004A7346">
              <w:rPr>
                <w:rFonts w:ascii="Arial" w:hAnsi="Arial" w:cs="Arial"/>
                <w:color w:val="auto"/>
                <w:sz w:val="20"/>
                <w:szCs w:val="20"/>
              </w:rPr>
              <w:t xml:space="preserve">Reserverad, Bordwerkzeug und Pannendreieck werden </w:t>
            </w:r>
            <w:r w:rsidR="00FF56F1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="004A7346" w:rsidRPr="004A7346">
              <w:rPr>
                <w:rFonts w:ascii="Arial" w:hAnsi="Arial" w:cs="Arial"/>
                <w:color w:val="auto"/>
                <w:sz w:val="20"/>
                <w:szCs w:val="20"/>
              </w:rPr>
              <w:t>em Check unterzogen. Am besten ist es, gleich heute einen Termin beim Garagisten zu machen, sonst reicht es womöglich nicht vor der Ab</w:t>
            </w:r>
            <w:r w:rsidR="0061444C">
              <w:rPr>
                <w:rFonts w:ascii="Arial" w:hAnsi="Arial" w:cs="Arial"/>
                <w:color w:val="auto"/>
                <w:sz w:val="20"/>
                <w:szCs w:val="20"/>
              </w:rPr>
              <w:t>reise</w:t>
            </w:r>
            <w:r w:rsidR="004A7346" w:rsidRPr="004A7346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4A7346" w:rsidRPr="004A7346" w:rsidRDefault="004A7346" w:rsidP="003B4773">
            <w:pPr>
              <w:pStyle w:val="berschrift2"/>
              <w:shd w:val="clear" w:color="auto" w:fill="FFFFFF"/>
              <w:spacing w:before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92F70" w:rsidRPr="0061444C" w:rsidRDefault="0061444C" w:rsidP="003B4773">
            <w:pPr>
              <w:pStyle w:val="berschrift2"/>
              <w:shd w:val="clear" w:color="auto" w:fill="FFFFFF"/>
              <w:spacing w:before="0" w:line="24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444C">
              <w:rPr>
                <w:rFonts w:ascii="Arial" w:hAnsi="Arial" w:cs="Arial"/>
                <w:b/>
                <w:color w:val="auto"/>
                <w:sz w:val="20"/>
                <w:szCs w:val="20"/>
              </w:rPr>
              <w:t>Schwere Gegenstände nach unten</w:t>
            </w:r>
          </w:p>
          <w:p w:rsidR="00392F70" w:rsidRDefault="0061444C" w:rsidP="003B477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Unmittelbar vor der Abfahrt geht es ans Beladen des Fahrzeuges. Dabei muss man beachten, dass schwere Gegenstände möglichst tief und in der Wagenmitte platziert </w:t>
            </w:r>
            <w:r w:rsidR="00173886">
              <w:rPr>
                <w:rFonts w:ascii="Arial" w:hAnsi="Arial" w:cs="Arial"/>
                <w:sz w:val="20"/>
                <w:szCs w:val="20"/>
              </w:rPr>
              <w:t xml:space="preserve">und gut gegen verrutschen gesichert </w:t>
            </w:r>
            <w:r>
              <w:rPr>
                <w:rFonts w:ascii="Arial" w:hAnsi="Arial" w:cs="Arial"/>
                <w:sz w:val="20"/>
                <w:szCs w:val="20"/>
              </w:rPr>
              <w:t xml:space="preserve">werden. Der Schwerpunkt sollte so tief wie möglich sein. Dann kann es losgehen. Wichtig für den Fahrer: </w:t>
            </w:r>
            <w:r w:rsidR="00173886">
              <w:rPr>
                <w:rFonts w:ascii="Arial" w:hAnsi="Arial" w:cs="Arial"/>
                <w:sz w:val="20"/>
                <w:szCs w:val="20"/>
              </w:rPr>
              <w:t>Regelmässig trinken, a</w:t>
            </w:r>
            <w:r>
              <w:rPr>
                <w:rFonts w:ascii="Arial" w:hAnsi="Arial" w:cs="Arial"/>
                <w:sz w:val="20"/>
                <w:szCs w:val="20"/>
              </w:rPr>
              <w:t>lle zwei, drei Stunden anhalten, die Füsse vertreten</w:t>
            </w:r>
            <w:r w:rsidR="00173886">
              <w:rPr>
                <w:rFonts w:ascii="Arial" w:hAnsi="Arial" w:cs="Arial"/>
                <w:sz w:val="20"/>
                <w:szCs w:val="20"/>
              </w:rPr>
              <w:t xml:space="preserve">, etwas Leichtes essen </w:t>
            </w:r>
            <w:r>
              <w:rPr>
                <w:rFonts w:ascii="Arial" w:hAnsi="Arial" w:cs="Arial"/>
                <w:sz w:val="20"/>
                <w:szCs w:val="20"/>
              </w:rPr>
              <w:t>und frische Luft schnappen.</w:t>
            </w:r>
          </w:p>
          <w:p w:rsidR="0061444C" w:rsidRDefault="0061444C" w:rsidP="003B477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444C" w:rsidRPr="0061444C" w:rsidRDefault="0061444C" w:rsidP="003B477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444C">
              <w:rPr>
                <w:rFonts w:ascii="Arial" w:hAnsi="Arial" w:cs="Arial"/>
                <w:b/>
                <w:sz w:val="20"/>
                <w:szCs w:val="20"/>
              </w:rPr>
              <w:t>Andere Länder, andere Verkehrsregeln</w:t>
            </w:r>
          </w:p>
          <w:p w:rsidR="00597097" w:rsidRDefault="0061444C" w:rsidP="00B325B2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Führt die Reise ins Ausland, sollte man sich mit den entsprechenden Gesetzen vertraut machen. Im Grossen und Ganzen gelten zwar ähnliche Vorschriften </w:t>
            </w:r>
            <w:r w:rsidR="00B325B2">
              <w:rPr>
                <w:rFonts w:ascii="Arial" w:hAnsi="Arial" w:cs="Arial"/>
                <w:sz w:val="20"/>
                <w:szCs w:val="20"/>
              </w:rPr>
              <w:t xml:space="preserve">wie in der Schweiz, doch nicht in jedem </w:t>
            </w:r>
            <w:r w:rsidR="00B325B2" w:rsidRPr="00B325B2">
              <w:rPr>
                <w:rFonts w:ascii="Arial" w:hAnsi="Arial" w:cs="Arial"/>
                <w:sz w:val="20"/>
                <w:szCs w:val="20"/>
              </w:rPr>
              <w:t xml:space="preserve">Fall. In vielen Ländern muss eine Warnweste oder eine Bordapotheke im Auto mitgeführt werden. </w:t>
            </w:r>
            <w:r w:rsidR="00173886">
              <w:rPr>
                <w:rFonts w:ascii="Arial" w:hAnsi="Arial" w:cs="Arial"/>
                <w:sz w:val="20"/>
                <w:szCs w:val="20"/>
              </w:rPr>
              <w:t xml:space="preserve">Teilweise werden auch Feuerlöscher oder Ersatzglühlampen verlangt. </w:t>
            </w:r>
            <w:r w:rsidR="00B325B2">
              <w:rPr>
                <w:rFonts w:ascii="Arial" w:hAnsi="Arial" w:cs="Arial"/>
                <w:sz w:val="20"/>
                <w:szCs w:val="20"/>
              </w:rPr>
              <w:t>Zudem wird in zahlreichen</w:t>
            </w:r>
            <w:r w:rsidR="00B325B2" w:rsidRPr="00B325B2">
              <w:rPr>
                <w:rFonts w:ascii="Arial" w:hAnsi="Arial" w:cs="Arial"/>
                <w:sz w:val="20"/>
                <w:szCs w:val="20"/>
              </w:rPr>
              <w:t xml:space="preserve"> deutschen und italienischen Innenstädten </w:t>
            </w:r>
            <w:r w:rsidR="00B325B2">
              <w:rPr>
                <w:rFonts w:ascii="Arial" w:hAnsi="Arial" w:cs="Arial"/>
                <w:sz w:val="20"/>
                <w:szCs w:val="20"/>
              </w:rPr>
              <w:t>e</w:t>
            </w:r>
            <w:r w:rsidR="00B325B2" w:rsidRPr="00B325B2">
              <w:rPr>
                <w:rFonts w:ascii="Arial" w:hAnsi="Arial" w:cs="Arial"/>
                <w:sz w:val="20"/>
                <w:szCs w:val="20"/>
              </w:rPr>
              <w:t>ine Umwelt</w:t>
            </w:r>
            <w:r w:rsidR="00B325B2">
              <w:rPr>
                <w:rFonts w:ascii="Arial" w:hAnsi="Arial" w:cs="Arial"/>
                <w:sz w:val="20"/>
                <w:szCs w:val="20"/>
              </w:rPr>
              <w:t xml:space="preserve">plakette verlangt. Auch </w:t>
            </w:r>
            <w:r w:rsidR="00FF56F1">
              <w:rPr>
                <w:rFonts w:ascii="Arial" w:hAnsi="Arial" w:cs="Arial"/>
                <w:sz w:val="20"/>
                <w:szCs w:val="20"/>
              </w:rPr>
              <w:t>für</w:t>
            </w:r>
            <w:r w:rsidR="00B325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25B2" w:rsidRPr="00B325B2">
              <w:rPr>
                <w:rFonts w:ascii="Arial" w:hAnsi="Arial" w:cs="Arial"/>
                <w:sz w:val="20"/>
                <w:szCs w:val="20"/>
              </w:rPr>
              <w:t xml:space="preserve">Tempolimiten </w:t>
            </w:r>
            <w:r w:rsidR="00B325B2">
              <w:rPr>
                <w:rFonts w:ascii="Arial" w:hAnsi="Arial" w:cs="Arial"/>
                <w:sz w:val="20"/>
                <w:szCs w:val="20"/>
              </w:rPr>
              <w:t>und Promillegrenzen</w:t>
            </w:r>
            <w:r w:rsidR="00FF56F1">
              <w:rPr>
                <w:rFonts w:ascii="Arial" w:hAnsi="Arial" w:cs="Arial"/>
                <w:sz w:val="20"/>
                <w:szCs w:val="20"/>
              </w:rPr>
              <w:t>: andere Länder – andere Regeln</w:t>
            </w:r>
            <w:r w:rsidR="00B325B2">
              <w:rPr>
                <w:rFonts w:ascii="Arial" w:hAnsi="Arial" w:cs="Arial"/>
                <w:sz w:val="20"/>
                <w:szCs w:val="20"/>
              </w:rPr>
              <w:t>.</w:t>
            </w:r>
            <w:r w:rsidR="00FF56F1">
              <w:rPr>
                <w:rFonts w:ascii="Arial" w:hAnsi="Arial" w:cs="Arial"/>
                <w:sz w:val="20"/>
                <w:szCs w:val="20"/>
              </w:rPr>
              <w:t xml:space="preserve"> In einigen Ländern werden für gewisse Strecken Gebühren erhoben. Ebenfalls hierfür sollte man sich rechtzeitig informieren.</w:t>
            </w:r>
          </w:p>
          <w:p w:rsidR="00B325B2" w:rsidRDefault="00B325B2" w:rsidP="00B325B2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25B2" w:rsidRPr="004A7346" w:rsidRDefault="00B325B2" w:rsidP="00B325B2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 di</w:t>
            </w:r>
            <w:r w:rsidR="00A97DB6">
              <w:rPr>
                <w:rFonts w:ascii="Arial" w:hAnsi="Arial" w:cs="Arial"/>
                <w:sz w:val="20"/>
                <w:szCs w:val="20"/>
              </w:rPr>
              <w:t>ese Tipps beherzigt, kann sorgenfrei in den Urlaub starten. Schöne Ferien!</w:t>
            </w:r>
          </w:p>
          <w:p w:rsidR="00597097" w:rsidRPr="004A7346" w:rsidRDefault="00597097" w:rsidP="003B4773">
            <w:pPr>
              <w:spacing w:line="300" w:lineRule="auto"/>
              <w:rPr>
                <w:rFonts w:cs="Arial"/>
                <w:sz w:val="20"/>
                <w:szCs w:val="20"/>
              </w:rPr>
            </w:pPr>
          </w:p>
        </w:tc>
      </w:tr>
      <w:tr w:rsidR="00597097" w:rsidTr="006427D0">
        <w:trPr>
          <w:trHeight w:val="340"/>
        </w:trPr>
        <w:tc>
          <w:tcPr>
            <w:tcW w:w="8505" w:type="dxa"/>
          </w:tcPr>
          <w:p w:rsidR="00FE6BDE" w:rsidRPr="00567062" w:rsidRDefault="00FE6BDE" w:rsidP="00FE6BDE">
            <w:pPr>
              <w:pStyle w:val="fuerFragenkursiv"/>
              <w:spacing w:line="240" w:lineRule="auto"/>
              <w:rPr>
                <w:sz w:val="18"/>
              </w:rPr>
            </w:pPr>
            <w:r w:rsidRPr="00567062">
              <w:rPr>
                <w:b/>
                <w:sz w:val="18"/>
              </w:rPr>
              <w:t>Weitere Informationen</w:t>
            </w:r>
            <w:r>
              <w:rPr>
                <w:sz w:val="18"/>
              </w:rPr>
              <w:t xml:space="preserve"> erhalten Sie von</w:t>
            </w:r>
            <w:r w:rsidRPr="00981A32">
              <w:rPr>
                <w:sz w:val="18"/>
              </w:rPr>
              <w:t xml:space="preserve">: Markus Peter, Leiter Automobiltechnik &amp; Umwelt beim Auto Gewerbe Verband Schweiz (AGVS), </w:t>
            </w:r>
            <w:r w:rsidRPr="00C43EC7">
              <w:rPr>
                <w:sz w:val="18"/>
              </w:rPr>
              <w:t>Telefon 031 307 15 15, E-Mail markus.peter@agvs-upsa.ch</w:t>
            </w:r>
          </w:p>
          <w:p w:rsidR="00FE6BDE" w:rsidRDefault="00FE6BDE" w:rsidP="00FE6BDE">
            <w:pPr>
              <w:spacing w:line="240" w:lineRule="auto"/>
              <w:rPr>
                <w:b/>
                <w:i/>
                <w:color w:val="000000"/>
                <w:sz w:val="18"/>
                <w:szCs w:val="18"/>
              </w:rPr>
            </w:pPr>
          </w:p>
          <w:p w:rsidR="00A53F21" w:rsidRDefault="00A53F21" w:rsidP="007C2CBD">
            <w:pPr>
              <w:pStyle w:val="fuerFragenkursiv"/>
              <w:spacing w:line="240" w:lineRule="auto"/>
              <w:rPr>
                <w:iCs w:val="0"/>
                <w:color w:val="000000"/>
                <w:sz w:val="18"/>
                <w:szCs w:val="18"/>
              </w:rPr>
            </w:pPr>
            <w:bookmarkStart w:id="2" w:name="_GoBack"/>
            <w:bookmarkEnd w:id="2"/>
          </w:p>
          <w:p w:rsidR="006427D0" w:rsidRDefault="006427D0" w:rsidP="007C2CBD">
            <w:pPr>
              <w:pStyle w:val="fuerFragenkursiv"/>
              <w:spacing w:line="240" w:lineRule="auto"/>
              <w:rPr>
                <w:iCs w:val="0"/>
                <w:color w:val="000000"/>
                <w:sz w:val="18"/>
                <w:szCs w:val="18"/>
              </w:rPr>
            </w:pPr>
          </w:p>
          <w:p w:rsidR="006427D0" w:rsidRDefault="006427D0" w:rsidP="007C2CBD">
            <w:pPr>
              <w:pStyle w:val="fuerFragenkursiv"/>
              <w:spacing w:line="240" w:lineRule="auto"/>
              <w:rPr>
                <w:iCs w:val="0"/>
                <w:color w:val="000000"/>
                <w:sz w:val="18"/>
                <w:szCs w:val="18"/>
              </w:rPr>
            </w:pPr>
          </w:p>
          <w:p w:rsidR="006427D0" w:rsidRDefault="006427D0" w:rsidP="007C2CBD">
            <w:pPr>
              <w:pStyle w:val="fuerFragenkursiv"/>
              <w:spacing w:line="240" w:lineRule="auto"/>
              <w:rPr>
                <w:iCs w:val="0"/>
                <w:color w:val="000000"/>
                <w:sz w:val="18"/>
                <w:szCs w:val="18"/>
              </w:rPr>
            </w:pPr>
          </w:p>
          <w:p w:rsidR="006427D0" w:rsidRDefault="006427D0" w:rsidP="007C2CBD">
            <w:pPr>
              <w:pStyle w:val="fuerFragenkursiv"/>
              <w:spacing w:line="240" w:lineRule="auto"/>
              <w:rPr>
                <w:iCs w:val="0"/>
                <w:color w:val="000000"/>
                <w:sz w:val="18"/>
                <w:szCs w:val="18"/>
              </w:rPr>
            </w:pPr>
          </w:p>
          <w:p w:rsidR="006427D0" w:rsidRDefault="006427D0" w:rsidP="007C2CBD">
            <w:pPr>
              <w:pStyle w:val="fuerFragenkursiv"/>
              <w:spacing w:line="240" w:lineRule="auto"/>
              <w:rPr>
                <w:iCs w:val="0"/>
                <w:color w:val="000000"/>
                <w:sz w:val="18"/>
                <w:szCs w:val="18"/>
              </w:rPr>
            </w:pPr>
          </w:p>
          <w:p w:rsidR="006427D0" w:rsidRDefault="006427D0" w:rsidP="007C2CBD">
            <w:pPr>
              <w:pStyle w:val="fuerFragenkursiv"/>
              <w:spacing w:line="240" w:lineRule="auto"/>
              <w:rPr>
                <w:iCs w:val="0"/>
                <w:color w:val="000000"/>
                <w:sz w:val="18"/>
                <w:szCs w:val="18"/>
              </w:rPr>
            </w:pPr>
          </w:p>
          <w:p w:rsidR="006427D0" w:rsidRDefault="006427D0" w:rsidP="007C2CBD">
            <w:pPr>
              <w:pStyle w:val="fuerFragenkursiv"/>
              <w:spacing w:line="240" w:lineRule="auto"/>
              <w:rPr>
                <w:iCs w:val="0"/>
                <w:color w:val="000000"/>
                <w:sz w:val="18"/>
                <w:szCs w:val="18"/>
              </w:rPr>
            </w:pPr>
          </w:p>
          <w:p w:rsidR="006427D0" w:rsidRPr="00A97DB6" w:rsidRDefault="006427D0" w:rsidP="007C2CBD">
            <w:pPr>
              <w:pStyle w:val="fuerFragenkursiv"/>
              <w:spacing w:line="240" w:lineRule="auto"/>
              <w:rPr>
                <w:iCs w:val="0"/>
                <w:color w:val="000000"/>
                <w:sz w:val="18"/>
                <w:szCs w:val="18"/>
              </w:rPr>
            </w:pPr>
          </w:p>
          <w:p w:rsidR="00597097" w:rsidRDefault="00597097" w:rsidP="007C2CBD">
            <w:pPr>
              <w:spacing w:line="240" w:lineRule="auto"/>
              <w:rPr>
                <w:i/>
                <w:color w:val="000000"/>
                <w:sz w:val="18"/>
                <w:szCs w:val="18"/>
              </w:rPr>
            </w:pPr>
            <w:r w:rsidRPr="00A97DB6">
              <w:rPr>
                <w:b/>
                <w:i/>
                <w:color w:val="000000"/>
                <w:sz w:val="18"/>
                <w:szCs w:val="18"/>
              </w:rPr>
              <w:t>Der Auto Gewerbe Verband Schweiz (AGVS)</w:t>
            </w:r>
          </w:p>
          <w:p w:rsidR="00597097" w:rsidRDefault="00597097" w:rsidP="007C2CBD">
            <w:pPr>
              <w:spacing w:line="240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1927 gegründet, versteht sich der AGVS als dynamischer und zukunftsorientierter Branchen- und Berufsverband der Schweizer Garagisten. </w:t>
            </w:r>
            <w:bookmarkStart w:id="3" w:name="OLE_LINK1"/>
            <w:bookmarkStart w:id="4" w:name="OLE_LINK2"/>
            <w:r>
              <w:rPr>
                <w:i/>
                <w:color w:val="000000"/>
                <w:sz w:val="18"/>
                <w:szCs w:val="18"/>
              </w:rPr>
              <w:t>Rund 4000 kleine, mittlere und grössere Unternehmen, Markenvertretungen sowie unabhängige Betriebe sind Mitglied beim AGVS. Die insgesamt 39 000 Mitarbeitenden in den AGVS-Betrieben – davon um 8500 in der Aus- und Weiterbildung stehende Nachwuchskräfte – verkaufen, warten und reparieren den grössten Teil des Schweizer Fuhrparks mit rund 5,</w:t>
            </w:r>
            <w:r w:rsidR="0099150C">
              <w:rPr>
                <w:i/>
                <w:color w:val="000000"/>
                <w:sz w:val="18"/>
                <w:szCs w:val="18"/>
              </w:rPr>
              <w:t xml:space="preserve">7 </w:t>
            </w:r>
            <w:r>
              <w:rPr>
                <w:i/>
                <w:color w:val="000000"/>
                <w:sz w:val="18"/>
                <w:szCs w:val="18"/>
              </w:rPr>
              <w:t>Millionen Fahrzeugen.</w:t>
            </w:r>
          </w:p>
          <w:bookmarkEnd w:id="3"/>
          <w:bookmarkEnd w:id="4"/>
          <w:p w:rsidR="00597097" w:rsidRDefault="00597097" w:rsidP="007C2CBD">
            <w:pPr>
              <w:pStyle w:val="fuerFragenkursiv"/>
              <w:spacing w:line="240" w:lineRule="auto"/>
              <w:rPr>
                <w:iCs w:val="0"/>
                <w:color w:val="000000"/>
                <w:sz w:val="18"/>
                <w:szCs w:val="18"/>
              </w:rPr>
            </w:pPr>
          </w:p>
          <w:p w:rsidR="00597097" w:rsidRPr="00B14E9A" w:rsidRDefault="00597097" w:rsidP="007C2CBD">
            <w:pPr>
              <w:pStyle w:val="fuerFragenkursiv"/>
              <w:spacing w:line="240" w:lineRule="auto"/>
              <w:rPr>
                <w:b/>
                <w:sz w:val="18"/>
              </w:rPr>
            </w:pPr>
            <w:r w:rsidRPr="00B14E9A">
              <w:rPr>
                <w:b/>
                <w:bCs/>
                <w:sz w:val="18"/>
                <w:szCs w:val="22"/>
              </w:rPr>
              <w:t xml:space="preserve">Text </w:t>
            </w:r>
            <w:r w:rsidRPr="00A97DB6">
              <w:rPr>
                <w:b/>
                <w:bCs/>
                <w:sz w:val="18"/>
                <w:szCs w:val="22"/>
              </w:rPr>
              <w:t>und Bilder</w:t>
            </w:r>
            <w:r w:rsidRPr="00B14E9A">
              <w:rPr>
                <w:b/>
                <w:bCs/>
                <w:sz w:val="18"/>
                <w:szCs w:val="22"/>
              </w:rPr>
              <w:t xml:space="preserve"> zum Download auf </w:t>
            </w:r>
            <w:hyperlink r:id="rId6" w:history="1">
              <w:r w:rsidR="00DF64CC" w:rsidRPr="007B743D">
                <w:rPr>
                  <w:rStyle w:val="Hyperlink"/>
                  <w:b/>
                  <w:bCs/>
                  <w:color w:val="auto"/>
                  <w:sz w:val="18"/>
                  <w:szCs w:val="22"/>
                  <w:u w:val="none"/>
                </w:rPr>
                <w:t>www.agvs-upsa.ch</w:t>
              </w:r>
            </w:hyperlink>
            <w:r w:rsidRPr="007B743D">
              <w:rPr>
                <w:b/>
                <w:bCs/>
                <w:sz w:val="18"/>
                <w:szCs w:val="22"/>
              </w:rPr>
              <w:t xml:space="preserve"> </w:t>
            </w:r>
            <w:r w:rsidR="00530031">
              <w:rPr>
                <w:b/>
                <w:bCs/>
                <w:sz w:val="18"/>
                <w:szCs w:val="22"/>
              </w:rPr>
              <w:t>im Footer</w:t>
            </w:r>
            <w:r w:rsidRPr="00B14E9A">
              <w:rPr>
                <w:b/>
                <w:bCs/>
                <w:sz w:val="18"/>
                <w:szCs w:val="22"/>
              </w:rPr>
              <w:t xml:space="preserve"> «Medien</w:t>
            </w:r>
            <w:r w:rsidR="00997F0F">
              <w:rPr>
                <w:b/>
                <w:bCs/>
                <w:sz w:val="18"/>
                <w:szCs w:val="22"/>
              </w:rPr>
              <w:t>informationen</w:t>
            </w:r>
            <w:r w:rsidRPr="00B14E9A">
              <w:rPr>
                <w:b/>
                <w:bCs/>
                <w:sz w:val="18"/>
                <w:szCs w:val="22"/>
              </w:rPr>
              <w:t>»</w:t>
            </w:r>
          </w:p>
        </w:tc>
      </w:tr>
    </w:tbl>
    <w:p w:rsidR="00173033" w:rsidRDefault="00173033"/>
    <w:sectPr w:rsidR="00173033" w:rsidSect="00FF56F1">
      <w:footerReference w:type="default" r:id="rId7"/>
      <w:footerReference w:type="first" r:id="rId8"/>
      <w:pgSz w:w="11907" w:h="16840" w:code="150"/>
      <w:pgMar w:top="2268" w:right="1418" w:bottom="1418" w:left="1418" w:header="0" w:footer="272" w:gutter="0"/>
      <w:paperSrc w:first="7" w:other="7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C6C" w:rsidRDefault="00CB0C6C">
      <w:r>
        <w:separator/>
      </w:r>
    </w:p>
  </w:endnote>
  <w:endnote w:type="continuationSeparator" w:id="0">
    <w:p w:rsidR="00CB0C6C" w:rsidRDefault="00CB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4"/>
      <w:gridCol w:w="3577"/>
    </w:tblGrid>
    <w:tr w:rsidR="00FE69E4">
      <w:trPr>
        <w:trHeight w:val="160"/>
      </w:trPr>
      <w:tc>
        <w:tcPr>
          <w:tcW w:w="6067" w:type="dxa"/>
          <w:vAlign w:val="bottom"/>
        </w:tcPr>
        <w:p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FE6BDE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FE6BDE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:rsidR="00FE69E4" w:rsidRDefault="00FE69E4">
          <w:pPr>
            <w:pStyle w:val="Speicherpfad6pt"/>
            <w:rPr>
              <w:lang w:val="en-GB"/>
            </w:rPr>
          </w:pPr>
        </w:p>
      </w:tc>
    </w:tr>
  </w:tbl>
  <w:p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6A7" w:rsidRDefault="007C2CBD" w:rsidP="000635E0">
    <w:pPr>
      <w:pStyle w:val="Logo"/>
    </w:pPr>
    <w:r>
      <w:rPr>
        <w:noProof/>
        <w:vanish w:val="0"/>
      </w:rPr>
      <w:drawing>
        <wp:anchor distT="0" distB="0" distL="114300" distR="114300" simplePos="0" relativeHeight="251659776" behindDoc="0" locked="0" layoutInCell="1" allowOverlap="1" wp14:anchorId="3210A09E" wp14:editId="42EEAD3B">
          <wp:simplePos x="0" y="0"/>
          <wp:positionH relativeFrom="column">
            <wp:posOffset>4208875</wp:posOffset>
          </wp:positionH>
          <wp:positionV relativeFrom="paragraph">
            <wp:posOffset>-89535</wp:posOffset>
          </wp:positionV>
          <wp:extent cx="1806575" cy="416560"/>
          <wp:effectExtent l="0" t="0" r="3175" b="254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1219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A86">
      <w:rPr>
        <w:noProof/>
        <w:vanish w:val="0"/>
      </w:rPr>
      <w:drawing>
        <wp:anchor distT="0" distB="0" distL="114300" distR="114300" simplePos="0" relativeHeight="251657728" behindDoc="1" locked="0" layoutInCell="1" allowOverlap="1" wp14:anchorId="11475858" wp14:editId="7914E7E1">
          <wp:simplePos x="0" y="0"/>
          <wp:positionH relativeFrom="column">
            <wp:posOffset>-133350</wp:posOffset>
          </wp:positionH>
          <wp:positionV relativeFrom="paragraph">
            <wp:posOffset>-41275</wp:posOffset>
          </wp:positionV>
          <wp:extent cx="1894840" cy="401955"/>
          <wp:effectExtent l="0" t="0" r="0" b="0"/>
          <wp:wrapTight wrapText="bothSides">
            <wp:wrapPolygon edited="0">
              <wp:start x="0" y="0"/>
              <wp:lineTo x="0" y="20474"/>
              <wp:lineTo x="21282" y="20474"/>
              <wp:lineTo x="21282" y="0"/>
              <wp:lineTo x="0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DE8" w:rsidRDefault="00076A86" w:rsidP="000635E0">
    <w:pPr>
      <w:pStyle w:val="Logo"/>
    </w:pPr>
    <w:r>
      <w:rPr>
        <w:noProof/>
        <w:vanish w:val="0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character">
            <wp:posOffset>3809365</wp:posOffset>
          </wp:positionH>
          <wp:positionV relativeFrom="page">
            <wp:posOffset>201295</wp:posOffset>
          </wp:positionV>
          <wp:extent cx="2415540" cy="701675"/>
          <wp:effectExtent l="0" t="0" r="3810" b="3175"/>
          <wp:wrapNone/>
          <wp:docPr id="18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C6C" w:rsidRDefault="00CB0C6C">
      <w:r>
        <w:separator/>
      </w:r>
    </w:p>
  </w:footnote>
  <w:footnote w:type="continuationSeparator" w:id="0">
    <w:p w:rsidR="00CB0C6C" w:rsidRDefault="00CB0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05"/>
    <w:rsid w:val="000007C8"/>
    <w:rsid w:val="00002A9F"/>
    <w:rsid w:val="00010E0F"/>
    <w:rsid w:val="00015560"/>
    <w:rsid w:val="00022816"/>
    <w:rsid w:val="000355F0"/>
    <w:rsid w:val="00046A02"/>
    <w:rsid w:val="00055CA5"/>
    <w:rsid w:val="000635E0"/>
    <w:rsid w:val="000755AB"/>
    <w:rsid w:val="00076A86"/>
    <w:rsid w:val="000831F2"/>
    <w:rsid w:val="00093CF1"/>
    <w:rsid w:val="00096AB7"/>
    <w:rsid w:val="000B4AD6"/>
    <w:rsid w:val="000C1713"/>
    <w:rsid w:val="000D63D8"/>
    <w:rsid w:val="000E039C"/>
    <w:rsid w:val="001048A0"/>
    <w:rsid w:val="001274AF"/>
    <w:rsid w:val="00132911"/>
    <w:rsid w:val="00133231"/>
    <w:rsid w:val="00135851"/>
    <w:rsid w:val="001452BE"/>
    <w:rsid w:val="00173033"/>
    <w:rsid w:val="00173886"/>
    <w:rsid w:val="00183330"/>
    <w:rsid w:val="00183B09"/>
    <w:rsid w:val="00184B28"/>
    <w:rsid w:val="00197938"/>
    <w:rsid w:val="001B2C30"/>
    <w:rsid w:val="001C43B6"/>
    <w:rsid w:val="001E4CC4"/>
    <w:rsid w:val="00202BA3"/>
    <w:rsid w:val="0021648A"/>
    <w:rsid w:val="00220F5E"/>
    <w:rsid w:val="0024787A"/>
    <w:rsid w:val="00293836"/>
    <w:rsid w:val="00295062"/>
    <w:rsid w:val="002A3E50"/>
    <w:rsid w:val="002B45D4"/>
    <w:rsid w:val="002C7FA2"/>
    <w:rsid w:val="002F101B"/>
    <w:rsid w:val="00304696"/>
    <w:rsid w:val="00305882"/>
    <w:rsid w:val="00306831"/>
    <w:rsid w:val="003246D7"/>
    <w:rsid w:val="0032736E"/>
    <w:rsid w:val="00327656"/>
    <w:rsid w:val="003502C9"/>
    <w:rsid w:val="003515E9"/>
    <w:rsid w:val="00367C41"/>
    <w:rsid w:val="00383EAF"/>
    <w:rsid w:val="00391446"/>
    <w:rsid w:val="00392F70"/>
    <w:rsid w:val="003A582F"/>
    <w:rsid w:val="003A5F7A"/>
    <w:rsid w:val="003B4773"/>
    <w:rsid w:val="003B5174"/>
    <w:rsid w:val="003D1167"/>
    <w:rsid w:val="003E4152"/>
    <w:rsid w:val="003F5246"/>
    <w:rsid w:val="0041337B"/>
    <w:rsid w:val="00422E1F"/>
    <w:rsid w:val="00425F5E"/>
    <w:rsid w:val="004326B2"/>
    <w:rsid w:val="00436A6F"/>
    <w:rsid w:val="00441E37"/>
    <w:rsid w:val="00453C25"/>
    <w:rsid w:val="00462D74"/>
    <w:rsid w:val="00483C1E"/>
    <w:rsid w:val="004A5F9F"/>
    <w:rsid w:val="004A7346"/>
    <w:rsid w:val="004B456D"/>
    <w:rsid w:val="004B5C49"/>
    <w:rsid w:val="004D20A3"/>
    <w:rsid w:val="004E02F8"/>
    <w:rsid w:val="00504EBA"/>
    <w:rsid w:val="00511F28"/>
    <w:rsid w:val="00520041"/>
    <w:rsid w:val="00530031"/>
    <w:rsid w:val="00530B13"/>
    <w:rsid w:val="00552A13"/>
    <w:rsid w:val="005677AA"/>
    <w:rsid w:val="005702AC"/>
    <w:rsid w:val="00586622"/>
    <w:rsid w:val="00593B8E"/>
    <w:rsid w:val="00597097"/>
    <w:rsid w:val="005B01E8"/>
    <w:rsid w:val="005B22EC"/>
    <w:rsid w:val="005B41A3"/>
    <w:rsid w:val="005C286C"/>
    <w:rsid w:val="005D1D75"/>
    <w:rsid w:val="005D4450"/>
    <w:rsid w:val="005D57F6"/>
    <w:rsid w:val="005E5089"/>
    <w:rsid w:val="006046F2"/>
    <w:rsid w:val="00611403"/>
    <w:rsid w:val="0061444C"/>
    <w:rsid w:val="0062686C"/>
    <w:rsid w:val="00633410"/>
    <w:rsid w:val="006427D0"/>
    <w:rsid w:val="00651C20"/>
    <w:rsid w:val="006628EE"/>
    <w:rsid w:val="00664423"/>
    <w:rsid w:val="00685AB3"/>
    <w:rsid w:val="00695CF6"/>
    <w:rsid w:val="006B041E"/>
    <w:rsid w:val="006B71CB"/>
    <w:rsid w:val="006C4C0B"/>
    <w:rsid w:val="006D667C"/>
    <w:rsid w:val="00755BEF"/>
    <w:rsid w:val="007721A8"/>
    <w:rsid w:val="00774343"/>
    <w:rsid w:val="00774E01"/>
    <w:rsid w:val="007852CE"/>
    <w:rsid w:val="007871BA"/>
    <w:rsid w:val="00796544"/>
    <w:rsid w:val="007A5A29"/>
    <w:rsid w:val="007A79E8"/>
    <w:rsid w:val="007B743D"/>
    <w:rsid w:val="007C2CBD"/>
    <w:rsid w:val="007E1D2D"/>
    <w:rsid w:val="007F243D"/>
    <w:rsid w:val="007F3F9B"/>
    <w:rsid w:val="008004DF"/>
    <w:rsid w:val="00825653"/>
    <w:rsid w:val="00831D68"/>
    <w:rsid w:val="0083447A"/>
    <w:rsid w:val="0084659E"/>
    <w:rsid w:val="00850CD5"/>
    <w:rsid w:val="0086117D"/>
    <w:rsid w:val="00863962"/>
    <w:rsid w:val="00881F0F"/>
    <w:rsid w:val="008846A5"/>
    <w:rsid w:val="00887C3E"/>
    <w:rsid w:val="00892B5E"/>
    <w:rsid w:val="008B62E3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77451"/>
    <w:rsid w:val="009802AA"/>
    <w:rsid w:val="0099150C"/>
    <w:rsid w:val="00997F0F"/>
    <w:rsid w:val="009F6DC7"/>
    <w:rsid w:val="00A17AFC"/>
    <w:rsid w:val="00A20F4A"/>
    <w:rsid w:val="00A31F7C"/>
    <w:rsid w:val="00A53F21"/>
    <w:rsid w:val="00A75BF3"/>
    <w:rsid w:val="00A92605"/>
    <w:rsid w:val="00A97DB6"/>
    <w:rsid w:val="00AA72D3"/>
    <w:rsid w:val="00AD0DA0"/>
    <w:rsid w:val="00AD5C43"/>
    <w:rsid w:val="00AF0F31"/>
    <w:rsid w:val="00B0626A"/>
    <w:rsid w:val="00B13050"/>
    <w:rsid w:val="00B14E9A"/>
    <w:rsid w:val="00B325B2"/>
    <w:rsid w:val="00B377A5"/>
    <w:rsid w:val="00B44CA8"/>
    <w:rsid w:val="00B573A4"/>
    <w:rsid w:val="00B9068C"/>
    <w:rsid w:val="00B92895"/>
    <w:rsid w:val="00BB4156"/>
    <w:rsid w:val="00BC62CD"/>
    <w:rsid w:val="00BE4745"/>
    <w:rsid w:val="00BF1544"/>
    <w:rsid w:val="00BF269D"/>
    <w:rsid w:val="00BF29FE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A5766"/>
    <w:rsid w:val="00CB0C6C"/>
    <w:rsid w:val="00CB314A"/>
    <w:rsid w:val="00CC1073"/>
    <w:rsid w:val="00CC725D"/>
    <w:rsid w:val="00CD760F"/>
    <w:rsid w:val="00D07297"/>
    <w:rsid w:val="00D07B0A"/>
    <w:rsid w:val="00D113F9"/>
    <w:rsid w:val="00D30181"/>
    <w:rsid w:val="00D34EE1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D0713"/>
    <w:rsid w:val="00DD49B4"/>
    <w:rsid w:val="00DE3048"/>
    <w:rsid w:val="00DE4CE4"/>
    <w:rsid w:val="00DF64CC"/>
    <w:rsid w:val="00E02830"/>
    <w:rsid w:val="00E0347E"/>
    <w:rsid w:val="00E20513"/>
    <w:rsid w:val="00E56E47"/>
    <w:rsid w:val="00E745B5"/>
    <w:rsid w:val="00EA2C4C"/>
    <w:rsid w:val="00EB5ED7"/>
    <w:rsid w:val="00EB6EAE"/>
    <w:rsid w:val="00EC0FA0"/>
    <w:rsid w:val="00EC47D3"/>
    <w:rsid w:val="00EC6313"/>
    <w:rsid w:val="00ED138B"/>
    <w:rsid w:val="00EE11B2"/>
    <w:rsid w:val="00EF11B1"/>
    <w:rsid w:val="00EF247A"/>
    <w:rsid w:val="00F2607D"/>
    <w:rsid w:val="00F26D7B"/>
    <w:rsid w:val="00F54168"/>
    <w:rsid w:val="00F56D71"/>
    <w:rsid w:val="00F67E70"/>
    <w:rsid w:val="00F9099A"/>
    <w:rsid w:val="00FA06A7"/>
    <w:rsid w:val="00FA23B8"/>
    <w:rsid w:val="00FA59C4"/>
    <w:rsid w:val="00FA6559"/>
    <w:rsid w:val="00FC23CA"/>
    <w:rsid w:val="00FE63C7"/>
    <w:rsid w:val="00FE69E4"/>
    <w:rsid w:val="00FE6BDE"/>
    <w:rsid w:val="00FF11B6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A7A8E20A-2CD5-4E84-9765-4C1D5C63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7097"/>
    <w:pPr>
      <w:spacing w:line="340" w:lineRule="exact"/>
      <w:jc w:val="both"/>
    </w:pPr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92F70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597097"/>
    <w:pPr>
      <w:jc w:val="left"/>
    </w:pPr>
    <w:rPr>
      <w:i/>
      <w:iCs/>
      <w:sz w:val="20"/>
    </w:rPr>
  </w:style>
  <w:style w:type="paragraph" w:customStyle="1" w:styleId="11ptbold">
    <w:name w:val="11 pt bold"/>
    <w:basedOn w:val="Standard"/>
    <w:rsid w:val="00597097"/>
    <w:rPr>
      <w:b/>
      <w:caps/>
      <w:spacing w:val="12"/>
    </w:rPr>
  </w:style>
  <w:style w:type="paragraph" w:customStyle="1" w:styleId="Thema">
    <w:name w:val="Thema"/>
    <w:basedOn w:val="11ptbold"/>
    <w:rsid w:val="00597097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basedOn w:val="Absatz-Standardschriftart"/>
    <w:rsid w:val="005B41A3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92F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StandardWeb">
    <w:name w:val="Normal (Web)"/>
    <w:basedOn w:val="Standard"/>
    <w:uiPriority w:val="99"/>
    <w:unhideWhenUsed/>
    <w:rsid w:val="00392F7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hidden1">
    <w:name w:val="hidden1"/>
    <w:basedOn w:val="Absatz-Standardschriftart"/>
    <w:rsid w:val="00392F70"/>
    <w:rPr>
      <w:vanish/>
      <w:webHidden w:val="0"/>
      <w:specVanish w:val="0"/>
    </w:rPr>
  </w:style>
  <w:style w:type="table" w:styleId="Tabellenraster">
    <w:name w:val="Table Grid"/>
    <w:basedOn w:val="NormaleTabelle"/>
    <w:rsid w:val="00642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vs-upsa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_W&#246;lflistrasse\AGVS_Vorlagen\Medieninformation_d_AGVS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Medieninformation_d_AGVS_Vorlage</Template>
  <TotalTime>0</TotalTime>
  <Pages>2</Pages>
  <Words>453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3306</CharactersWithSpaces>
  <SharedDoc>false</SharedDoc>
  <HLinks>
    <vt:vector size="6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http://www.agvs.ch/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Mario Borri</dc:creator>
  <cp:lastModifiedBy>Jennifer Isenschmid</cp:lastModifiedBy>
  <cp:revision>6</cp:revision>
  <cp:lastPrinted>2014-12-20T08:14:00Z</cp:lastPrinted>
  <dcterms:created xsi:type="dcterms:W3CDTF">2015-07-01T11:27:00Z</dcterms:created>
  <dcterms:modified xsi:type="dcterms:W3CDTF">2015-07-09T06:11:00Z</dcterms:modified>
</cp:coreProperties>
</file>