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83A0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2A5869C4" w14:textId="77777777" w:rsidR="00344164" w:rsidRDefault="00344164" w:rsidP="00344164">
      <w:pPr>
        <w:spacing w:line="240" w:lineRule="auto"/>
      </w:pPr>
    </w:p>
    <w:p w14:paraId="1CDE5979" w14:textId="77777777" w:rsidR="00442CB5" w:rsidRDefault="00442CB5" w:rsidP="00344164">
      <w:pPr>
        <w:spacing w:line="240" w:lineRule="auto"/>
      </w:pPr>
    </w:p>
    <w:p w14:paraId="4648472E" w14:textId="0B48BAEA" w:rsidR="00442CB5" w:rsidRDefault="004F6BAB" w:rsidP="00442CB5">
      <w:pPr>
        <w:spacing w:line="240" w:lineRule="auto"/>
        <w:rPr>
          <w:b/>
        </w:rPr>
      </w:pPr>
      <w:r>
        <w:rPr>
          <w:b/>
        </w:rPr>
        <w:t>Erfolgreiches Jahr</w:t>
      </w:r>
    </w:p>
    <w:p w14:paraId="3C697AEB" w14:textId="77777777" w:rsidR="00694DBA" w:rsidRDefault="00694DBA" w:rsidP="00442CB5">
      <w:pPr>
        <w:spacing w:line="240" w:lineRule="auto"/>
        <w:rPr>
          <w:b/>
        </w:rPr>
      </w:pPr>
    </w:p>
    <w:p w14:paraId="5DDF8D72" w14:textId="1B6D9671" w:rsidR="00344164" w:rsidRPr="00344164" w:rsidRDefault="00694DBA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Integrations</w:t>
      </w:r>
      <w:r w:rsidR="00AF66E6">
        <w:rPr>
          <w:b/>
          <w:sz w:val="32"/>
          <w:szCs w:val="32"/>
        </w:rPr>
        <w:t>vor</w:t>
      </w:r>
      <w:r>
        <w:rPr>
          <w:b/>
          <w:sz w:val="32"/>
          <w:szCs w:val="32"/>
        </w:rPr>
        <w:t xml:space="preserve">lehre: </w:t>
      </w:r>
      <w:r w:rsidR="00924076">
        <w:rPr>
          <w:b/>
          <w:sz w:val="32"/>
          <w:szCs w:val="32"/>
        </w:rPr>
        <w:t xml:space="preserve">Ein Projekt, </w:t>
      </w:r>
      <w:r w:rsidR="00635981">
        <w:rPr>
          <w:b/>
          <w:sz w:val="32"/>
          <w:szCs w:val="32"/>
        </w:rPr>
        <w:t>bei</w:t>
      </w:r>
      <w:r w:rsidR="00924076">
        <w:rPr>
          <w:b/>
          <w:sz w:val="32"/>
          <w:szCs w:val="32"/>
        </w:rPr>
        <w:t xml:space="preserve"> dem alle Seiten profitieren</w:t>
      </w:r>
    </w:p>
    <w:p w14:paraId="6442312B" w14:textId="77777777" w:rsidR="00344164" w:rsidRDefault="00344164" w:rsidP="00344164">
      <w:pPr>
        <w:spacing w:line="240" w:lineRule="auto"/>
      </w:pPr>
    </w:p>
    <w:p w14:paraId="75B85DE5" w14:textId="6CB5851F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694DBA">
        <w:rPr>
          <w:b/>
          <w:i/>
          <w:sz w:val="19"/>
          <w:szCs w:val="19"/>
        </w:rPr>
        <w:t>22. Juli</w:t>
      </w:r>
      <w:r w:rsidRPr="00F238A0">
        <w:rPr>
          <w:b/>
          <w:i/>
          <w:sz w:val="19"/>
          <w:szCs w:val="19"/>
        </w:rPr>
        <w:t xml:space="preserve"> 201</w:t>
      </w:r>
      <w:r w:rsidR="006B29DC">
        <w:rPr>
          <w:b/>
          <w:i/>
          <w:sz w:val="19"/>
          <w:szCs w:val="19"/>
        </w:rPr>
        <w:t>9</w:t>
      </w:r>
      <w:r w:rsidRPr="00F238A0">
        <w:rPr>
          <w:b/>
          <w:sz w:val="19"/>
          <w:szCs w:val="19"/>
        </w:rPr>
        <w:t xml:space="preserve"> – </w:t>
      </w:r>
      <w:r w:rsidR="006B29DC">
        <w:rPr>
          <w:b/>
          <w:sz w:val="19"/>
          <w:szCs w:val="19"/>
        </w:rPr>
        <w:t xml:space="preserve">Die Integrationsvorlehre für Flüchtlinge und vorläufig Aufgenommene ist auf Kurs: Die </w:t>
      </w:r>
      <w:proofErr w:type="spellStart"/>
      <w:r w:rsidR="006B29DC">
        <w:rPr>
          <w:b/>
          <w:sz w:val="19"/>
          <w:szCs w:val="19"/>
        </w:rPr>
        <w:t>Garagisten</w:t>
      </w:r>
      <w:proofErr w:type="spellEnd"/>
      <w:r w:rsidR="006B29DC">
        <w:rPr>
          <w:b/>
          <w:sz w:val="19"/>
          <w:szCs w:val="19"/>
        </w:rPr>
        <w:t xml:space="preserve"> des Auto Gewerbe Verband Schweiz (AGVS) ziehen nach dem ersten Jahr eine positive Bilanz. </w:t>
      </w:r>
      <w:r w:rsidR="00530906">
        <w:rPr>
          <w:b/>
          <w:sz w:val="19"/>
          <w:szCs w:val="19"/>
        </w:rPr>
        <w:t>Praktisch</w:t>
      </w:r>
      <w:r w:rsidR="006B29DC">
        <w:rPr>
          <w:b/>
          <w:sz w:val="19"/>
          <w:szCs w:val="19"/>
        </w:rPr>
        <w:t xml:space="preserve"> alle </w:t>
      </w:r>
      <w:r w:rsidR="009C1CAB">
        <w:rPr>
          <w:b/>
          <w:sz w:val="19"/>
          <w:szCs w:val="19"/>
        </w:rPr>
        <w:t>ihre Schützlinge haben eine EBA- oder EFZ-Anschlusslösung gefunden.</w:t>
      </w:r>
    </w:p>
    <w:p w14:paraId="3CF71500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5193A10F" w14:textId="56B2BB39" w:rsidR="004410CE" w:rsidRDefault="00B8044E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Geflüchtete mit F- oder B-Bewilligung </w:t>
      </w:r>
      <w:r w:rsidR="00AB5E5C">
        <w:rPr>
          <w:sz w:val="19"/>
          <w:szCs w:val="19"/>
        </w:rPr>
        <w:t>können</w:t>
      </w:r>
      <w:r>
        <w:rPr>
          <w:sz w:val="19"/>
          <w:szCs w:val="19"/>
        </w:rPr>
        <w:t xml:space="preserve"> seit dem vergangenen Sommer bei AGVS-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 eine einjährige Integrationsvorlehre absolvieren. Das Berufsfeld Automobil wurde </w:t>
      </w:r>
      <w:r w:rsidR="00AB5E5C">
        <w:rPr>
          <w:sz w:val="19"/>
          <w:szCs w:val="19"/>
        </w:rPr>
        <w:t xml:space="preserve">bislang </w:t>
      </w:r>
      <w:r>
        <w:rPr>
          <w:sz w:val="19"/>
          <w:szCs w:val="19"/>
        </w:rPr>
        <w:t>in den Kantonen Solothur</w:t>
      </w:r>
      <w:r w:rsidR="00694DBA">
        <w:rPr>
          <w:sz w:val="19"/>
          <w:szCs w:val="19"/>
        </w:rPr>
        <w:t>n, Wallis und Zürich angeboten</w:t>
      </w:r>
      <w:r>
        <w:rPr>
          <w:sz w:val="19"/>
          <w:szCs w:val="19"/>
        </w:rPr>
        <w:t xml:space="preserve">. </w:t>
      </w:r>
      <w:r w:rsidR="004410CE">
        <w:rPr>
          <w:sz w:val="19"/>
          <w:szCs w:val="19"/>
        </w:rPr>
        <w:t xml:space="preserve">Ab dem Schuljahr </w:t>
      </w:r>
      <w:r w:rsidR="00797102">
        <w:rPr>
          <w:sz w:val="19"/>
          <w:szCs w:val="19"/>
        </w:rPr>
        <w:t>20</w:t>
      </w:r>
      <w:r w:rsidR="004410CE">
        <w:rPr>
          <w:sz w:val="19"/>
          <w:szCs w:val="19"/>
        </w:rPr>
        <w:t>19/20 beteiligt sich</w:t>
      </w:r>
      <w:r w:rsidR="005F6052">
        <w:rPr>
          <w:sz w:val="19"/>
          <w:szCs w:val="19"/>
        </w:rPr>
        <w:t xml:space="preserve"> </w:t>
      </w:r>
      <w:r w:rsidR="00AB5E5C">
        <w:rPr>
          <w:sz w:val="19"/>
          <w:szCs w:val="19"/>
        </w:rPr>
        <w:t>neu</w:t>
      </w:r>
      <w:r w:rsidR="004410CE">
        <w:rPr>
          <w:sz w:val="19"/>
          <w:szCs w:val="19"/>
        </w:rPr>
        <w:t xml:space="preserve"> auch die AGVS-Sektion Zentralschweiz </w:t>
      </w:r>
      <w:r w:rsidR="00797102">
        <w:rPr>
          <w:sz w:val="19"/>
          <w:szCs w:val="19"/>
        </w:rPr>
        <w:t xml:space="preserve">mit acht bis zehn Teilnehmern </w:t>
      </w:r>
      <w:r w:rsidR="004410CE">
        <w:rPr>
          <w:sz w:val="19"/>
          <w:szCs w:val="19"/>
        </w:rPr>
        <w:t>am Pilotprojekt des Staatssekretariats für Migratio</w:t>
      </w:r>
      <w:r w:rsidR="00797102">
        <w:rPr>
          <w:sz w:val="19"/>
          <w:szCs w:val="19"/>
        </w:rPr>
        <w:t>n</w:t>
      </w:r>
      <w:r w:rsidR="004410CE">
        <w:rPr>
          <w:sz w:val="19"/>
          <w:szCs w:val="19"/>
        </w:rPr>
        <w:t>.</w:t>
      </w:r>
    </w:p>
    <w:p w14:paraId="58CDF282" w14:textId="3AFA73CC" w:rsidR="004410CE" w:rsidRDefault="004410CE" w:rsidP="00344164">
      <w:pPr>
        <w:spacing w:line="240" w:lineRule="auto"/>
        <w:rPr>
          <w:sz w:val="19"/>
          <w:szCs w:val="19"/>
        </w:rPr>
      </w:pPr>
    </w:p>
    <w:p w14:paraId="35392889" w14:textId="61B8137F" w:rsidR="005F6052" w:rsidRDefault="005F605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Das erste Jahr war für alle Beteiligten ein Erfolg. Im Kanton Zürich haben alle sechs Teilnehmer einen </w:t>
      </w:r>
      <w:r w:rsidR="00117059">
        <w:rPr>
          <w:sz w:val="19"/>
          <w:szCs w:val="19"/>
        </w:rPr>
        <w:t>Lehrvertrag für eine Grundbildung mit eidgenössischem Berufsattest (</w:t>
      </w:r>
      <w:r>
        <w:rPr>
          <w:sz w:val="19"/>
          <w:szCs w:val="19"/>
        </w:rPr>
        <w:t>EBA</w:t>
      </w:r>
      <w:r w:rsidR="00117059">
        <w:rPr>
          <w:sz w:val="19"/>
          <w:szCs w:val="19"/>
        </w:rPr>
        <w:t>)</w:t>
      </w:r>
      <w:r>
        <w:rPr>
          <w:sz w:val="19"/>
          <w:szCs w:val="19"/>
        </w:rPr>
        <w:t xml:space="preserve"> oder </w:t>
      </w:r>
      <w:r w:rsidR="00117059">
        <w:rPr>
          <w:sz w:val="19"/>
          <w:szCs w:val="19"/>
        </w:rPr>
        <w:t xml:space="preserve">eidgenössischem Fähigkeitszeugnis (EFZ) </w:t>
      </w:r>
      <w:r>
        <w:rPr>
          <w:sz w:val="19"/>
          <w:szCs w:val="19"/>
        </w:rPr>
        <w:t xml:space="preserve">erhalten. Darunter auch </w:t>
      </w:r>
      <w:proofErr w:type="spellStart"/>
      <w:r>
        <w:rPr>
          <w:sz w:val="19"/>
          <w:szCs w:val="19"/>
        </w:rPr>
        <w:t>Mebrhatom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Gebremeskel</w:t>
      </w:r>
      <w:proofErr w:type="spellEnd"/>
      <w:r>
        <w:rPr>
          <w:sz w:val="19"/>
          <w:szCs w:val="19"/>
        </w:rPr>
        <w:t xml:space="preserve"> aus Eritrea, der seine Integrationsvorlehre in der Garage F. + </w:t>
      </w:r>
      <w:proofErr w:type="spellStart"/>
      <w:r>
        <w:rPr>
          <w:sz w:val="19"/>
          <w:szCs w:val="19"/>
        </w:rPr>
        <w:t>Ch</w:t>
      </w:r>
      <w:proofErr w:type="spellEnd"/>
      <w:r>
        <w:rPr>
          <w:sz w:val="19"/>
          <w:szCs w:val="19"/>
        </w:rPr>
        <w:t xml:space="preserve">. Müller AG in </w:t>
      </w:r>
      <w:proofErr w:type="spellStart"/>
      <w:r>
        <w:rPr>
          <w:sz w:val="19"/>
          <w:szCs w:val="19"/>
        </w:rPr>
        <w:t>Steinmaur</w:t>
      </w:r>
      <w:proofErr w:type="spellEnd"/>
      <w:r w:rsidR="00117059">
        <w:rPr>
          <w:sz w:val="19"/>
          <w:szCs w:val="19"/>
        </w:rPr>
        <w:t xml:space="preserve"> absolvierte, dem Betrieb des Zürcher AGVS-Sektionspräsidenten Christian Müller</w:t>
      </w:r>
      <w:r>
        <w:rPr>
          <w:sz w:val="19"/>
          <w:szCs w:val="19"/>
        </w:rPr>
        <w:t xml:space="preserve">. «Das Wichtigste </w:t>
      </w:r>
      <w:r w:rsidR="0049730F">
        <w:rPr>
          <w:sz w:val="19"/>
          <w:szCs w:val="19"/>
        </w:rPr>
        <w:t>war für mich</w:t>
      </w:r>
      <w:r>
        <w:rPr>
          <w:sz w:val="19"/>
          <w:szCs w:val="19"/>
        </w:rPr>
        <w:t xml:space="preserve">, dass ich gelernt habe, wie man hier arbeitet, welche Regeln gelten und wie man mit den Arbeitskollegen und Arbeitgebern umgehen muss», sagt </w:t>
      </w:r>
      <w:proofErr w:type="spellStart"/>
      <w:r w:rsidR="00117059">
        <w:rPr>
          <w:sz w:val="19"/>
          <w:szCs w:val="19"/>
        </w:rPr>
        <w:t>Gebremeskel</w:t>
      </w:r>
      <w:proofErr w:type="spellEnd"/>
      <w:r>
        <w:rPr>
          <w:sz w:val="19"/>
          <w:szCs w:val="19"/>
        </w:rPr>
        <w:t>.</w:t>
      </w:r>
      <w:r w:rsidR="00694DB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Ein positives Fazit zieht auch Melanie </w:t>
      </w:r>
      <w:proofErr w:type="spellStart"/>
      <w:r>
        <w:rPr>
          <w:sz w:val="19"/>
          <w:szCs w:val="19"/>
        </w:rPr>
        <w:t>Aardalsbakk</w:t>
      </w:r>
      <w:r w:rsidR="00D629CE">
        <w:rPr>
          <w:sz w:val="19"/>
          <w:szCs w:val="19"/>
        </w:rPr>
        <w:t>e</w:t>
      </w:r>
      <w:proofErr w:type="spellEnd"/>
      <w:r w:rsidR="00D629CE">
        <w:rPr>
          <w:sz w:val="19"/>
          <w:szCs w:val="19"/>
        </w:rPr>
        <w:t>, Projektleiterin im</w:t>
      </w:r>
      <w:r>
        <w:rPr>
          <w:sz w:val="19"/>
          <w:szCs w:val="19"/>
        </w:rPr>
        <w:t xml:space="preserve"> Mittelschul- und Berufsbildungsamt des Kantons Zürich: «Es fällt auf, wie engagiert viele Lehrbetriebe sind und dieses Projekt auch als Chance und Horizonterweiterung wahrnehmen.» Für das kommende Schuljahr haben sich bereits wieder zwölf </w:t>
      </w:r>
      <w:r w:rsidR="00AB5E5C">
        <w:rPr>
          <w:sz w:val="19"/>
          <w:szCs w:val="19"/>
        </w:rPr>
        <w:t xml:space="preserve">Zürcher </w:t>
      </w:r>
      <w:r>
        <w:rPr>
          <w:sz w:val="19"/>
          <w:szCs w:val="19"/>
        </w:rPr>
        <w:t>Garagenbetriebe angemeldet.</w:t>
      </w:r>
    </w:p>
    <w:p w14:paraId="4E87015A" w14:textId="2C4BB52F" w:rsidR="005F6052" w:rsidRDefault="005F6052" w:rsidP="00344164">
      <w:pPr>
        <w:spacing w:line="240" w:lineRule="auto"/>
        <w:rPr>
          <w:sz w:val="19"/>
          <w:szCs w:val="19"/>
        </w:rPr>
      </w:pPr>
    </w:p>
    <w:p w14:paraId="6EBFA177" w14:textId="0C72842A" w:rsidR="004F6BAB" w:rsidRDefault="00AB5E5C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Sektion Solothurn war auf Seiten des AGVS federführend und </w:t>
      </w:r>
      <w:r w:rsidR="00797102">
        <w:rPr>
          <w:sz w:val="19"/>
          <w:szCs w:val="19"/>
        </w:rPr>
        <w:t>arbeitete</w:t>
      </w:r>
      <w:r>
        <w:rPr>
          <w:sz w:val="19"/>
          <w:szCs w:val="19"/>
        </w:rPr>
        <w:t xml:space="preserve"> zusammen mit der </w:t>
      </w:r>
      <w:r w:rsidR="00BC5F87">
        <w:rPr>
          <w:sz w:val="19"/>
          <w:szCs w:val="19"/>
        </w:rPr>
        <w:t>Zentrale in Bern</w:t>
      </w:r>
      <w:r>
        <w:rPr>
          <w:sz w:val="19"/>
          <w:szCs w:val="19"/>
        </w:rPr>
        <w:t xml:space="preserve"> </w:t>
      </w:r>
      <w:r w:rsidR="00A25D2D">
        <w:rPr>
          <w:sz w:val="19"/>
          <w:szCs w:val="19"/>
        </w:rPr>
        <w:t>das geltende Kompetenzraster</w:t>
      </w:r>
      <w:r>
        <w:rPr>
          <w:sz w:val="19"/>
          <w:szCs w:val="19"/>
        </w:rPr>
        <w:t xml:space="preserve"> aus. Darin</w:t>
      </w:r>
      <w:r w:rsidR="00797102">
        <w:rPr>
          <w:sz w:val="19"/>
          <w:szCs w:val="19"/>
        </w:rPr>
        <w:t xml:space="preserve"> ist der Le</w:t>
      </w:r>
      <w:r w:rsidR="0031232D">
        <w:rPr>
          <w:sz w:val="19"/>
          <w:szCs w:val="19"/>
        </w:rPr>
        <w:t>h</w:t>
      </w:r>
      <w:r w:rsidR="00797102">
        <w:rPr>
          <w:sz w:val="19"/>
          <w:szCs w:val="19"/>
        </w:rPr>
        <w:t xml:space="preserve">rinhalt der Integrationslehre festgehalten. Der Raster stellt sicher, dass </w:t>
      </w:r>
      <w:r w:rsidR="00EC5752">
        <w:rPr>
          <w:sz w:val="19"/>
          <w:szCs w:val="19"/>
        </w:rPr>
        <w:t>gesamtschweizerisch nach den gleichen Kriterien ausgebildet wi</w:t>
      </w:r>
      <w:r w:rsidR="004F6BAB">
        <w:rPr>
          <w:sz w:val="19"/>
          <w:szCs w:val="19"/>
        </w:rPr>
        <w:t xml:space="preserve">rd. «Die Grundlage dazu bot die </w:t>
      </w:r>
      <w:r w:rsidR="00EC5752">
        <w:rPr>
          <w:sz w:val="19"/>
          <w:szCs w:val="19"/>
        </w:rPr>
        <w:t>Ausbildung zum Automobil-Assistenten», erklärt Thomas Jenni, Geschäftsführer der AGVS-Sektion Solothurn.</w:t>
      </w:r>
      <w:r w:rsidR="004F6BAB">
        <w:rPr>
          <w:sz w:val="19"/>
          <w:szCs w:val="19"/>
        </w:rPr>
        <w:t xml:space="preserve"> </w:t>
      </w:r>
      <w:r w:rsidR="00EC5752">
        <w:rPr>
          <w:sz w:val="19"/>
          <w:szCs w:val="19"/>
        </w:rPr>
        <w:t xml:space="preserve">Die Teilnehmer </w:t>
      </w:r>
      <w:r w:rsidR="00530906">
        <w:rPr>
          <w:sz w:val="19"/>
          <w:szCs w:val="19"/>
        </w:rPr>
        <w:t>arbeiten</w:t>
      </w:r>
      <w:r w:rsidR="00797102">
        <w:rPr>
          <w:sz w:val="19"/>
          <w:szCs w:val="19"/>
        </w:rPr>
        <w:t xml:space="preserve"> während</w:t>
      </w:r>
      <w:r w:rsidR="00530906">
        <w:rPr>
          <w:sz w:val="19"/>
          <w:szCs w:val="19"/>
        </w:rPr>
        <w:t xml:space="preserve"> drei Tagen pro Woche in der Garage und </w:t>
      </w:r>
      <w:r w:rsidR="00EC5752">
        <w:rPr>
          <w:sz w:val="19"/>
          <w:szCs w:val="19"/>
        </w:rPr>
        <w:t xml:space="preserve">besuchen zwei </w:t>
      </w:r>
      <w:r w:rsidR="00530906">
        <w:rPr>
          <w:sz w:val="19"/>
          <w:szCs w:val="19"/>
        </w:rPr>
        <w:t>Tage</w:t>
      </w:r>
      <w:r w:rsidR="00EC5752">
        <w:rPr>
          <w:sz w:val="19"/>
          <w:szCs w:val="19"/>
        </w:rPr>
        <w:t xml:space="preserve"> die Schule</w:t>
      </w:r>
      <w:r w:rsidR="00530906">
        <w:rPr>
          <w:sz w:val="19"/>
          <w:szCs w:val="19"/>
        </w:rPr>
        <w:t xml:space="preserve">. Neben dem Spracherwerb und der Vermittlung von kulturellen, wirtschaftlichen und politischen Besonderheiten der Schweiz </w:t>
      </w:r>
      <w:r w:rsidR="00EC5752">
        <w:rPr>
          <w:sz w:val="19"/>
          <w:szCs w:val="19"/>
        </w:rPr>
        <w:t xml:space="preserve">erhalten </w:t>
      </w:r>
      <w:r w:rsidR="00530906">
        <w:rPr>
          <w:sz w:val="19"/>
          <w:szCs w:val="19"/>
        </w:rPr>
        <w:t>sie dort</w:t>
      </w:r>
      <w:r w:rsidR="00EC5752">
        <w:rPr>
          <w:sz w:val="19"/>
          <w:szCs w:val="19"/>
        </w:rPr>
        <w:t xml:space="preserve"> fachtechnischen Unterricht. </w:t>
      </w:r>
      <w:r w:rsidR="004F6BAB">
        <w:rPr>
          <w:sz w:val="19"/>
          <w:szCs w:val="19"/>
        </w:rPr>
        <w:t>«Es ist ein tolles Projekt, das sich für alle Beteiligten lohnt», betont Jenni. «Wir brauchen Berufsnachwuchs und das ist ein Weg, um diesen zu rekrutieren.»</w:t>
      </w:r>
    </w:p>
    <w:p w14:paraId="1464138B" w14:textId="77777777" w:rsidR="004F6BAB" w:rsidRDefault="004F6BAB" w:rsidP="00344164">
      <w:pPr>
        <w:spacing w:line="240" w:lineRule="auto"/>
        <w:rPr>
          <w:sz w:val="19"/>
          <w:szCs w:val="19"/>
        </w:rPr>
      </w:pPr>
    </w:p>
    <w:p w14:paraId="3ABAE4E8" w14:textId="48A245FF" w:rsidR="004410CE" w:rsidRDefault="00BE659C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Dem schliesst sich Olivier Maeder, beim AGVS für die Berufsbildung zuständig, an. «Dank der Integrationsvorlehre können die Teilnehmer Erfahrung</w:t>
      </w:r>
      <w:r w:rsidR="00550910">
        <w:rPr>
          <w:sz w:val="19"/>
          <w:szCs w:val="19"/>
        </w:rPr>
        <w:t>en</w:t>
      </w:r>
      <w:r>
        <w:rPr>
          <w:sz w:val="19"/>
          <w:szCs w:val="19"/>
        </w:rPr>
        <w:t xml:space="preserve"> in der Schweizer Arbeitswelt sammeln und </w:t>
      </w:r>
      <w:r w:rsidR="00550910">
        <w:rPr>
          <w:sz w:val="19"/>
          <w:szCs w:val="19"/>
        </w:rPr>
        <w:t xml:space="preserve">lernen parallel dazu die notwendigen Sprachkompetenzen», sagt das AGVS-Geschäftsleitungsmitglied. «Dank dieser Basis können sie später eine EBA- oder EFZ-Lehre machen. Sie leisten damit </w:t>
      </w:r>
      <w:r w:rsidR="00C4173D">
        <w:rPr>
          <w:sz w:val="19"/>
          <w:szCs w:val="19"/>
        </w:rPr>
        <w:t xml:space="preserve">auch </w:t>
      </w:r>
      <w:r w:rsidR="00550910">
        <w:rPr>
          <w:sz w:val="19"/>
          <w:szCs w:val="19"/>
        </w:rPr>
        <w:t xml:space="preserve">einen positiven Beitrag zur Entschärfung </w:t>
      </w:r>
      <w:r w:rsidR="00205F3C">
        <w:rPr>
          <w:sz w:val="19"/>
          <w:szCs w:val="19"/>
        </w:rPr>
        <w:t>der Fachkräftesituation</w:t>
      </w:r>
      <w:r w:rsidR="00550910">
        <w:rPr>
          <w:sz w:val="19"/>
          <w:szCs w:val="19"/>
        </w:rPr>
        <w:t xml:space="preserve">.» </w:t>
      </w:r>
    </w:p>
    <w:p w14:paraId="3E72F17D" w14:textId="384D33D1" w:rsidR="004410CE" w:rsidRDefault="004410CE" w:rsidP="00344164">
      <w:pPr>
        <w:spacing w:line="240" w:lineRule="auto"/>
        <w:rPr>
          <w:sz w:val="19"/>
          <w:szCs w:val="19"/>
        </w:rPr>
      </w:pPr>
    </w:p>
    <w:p w14:paraId="04C9AB47" w14:textId="6416B8EB" w:rsidR="0049730F" w:rsidRDefault="00797102" w:rsidP="00344164">
      <w:pPr>
        <w:spacing w:line="240" w:lineRule="auto"/>
        <w:rPr>
          <w:sz w:val="19"/>
          <w:szCs w:val="19"/>
        </w:rPr>
      </w:pPr>
      <w:r w:rsidRPr="00797102">
        <w:rPr>
          <w:sz w:val="19"/>
          <w:szCs w:val="19"/>
          <w:u w:val="single"/>
        </w:rPr>
        <w:t>Bildlegende</w:t>
      </w:r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</w:rPr>
        <w:t>Mebrhatom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Gebremeskel</w:t>
      </w:r>
      <w:proofErr w:type="spellEnd"/>
      <w:r>
        <w:rPr>
          <w:sz w:val="19"/>
          <w:szCs w:val="19"/>
        </w:rPr>
        <w:t xml:space="preserve"> absolvierte in der Garage F. + </w:t>
      </w:r>
      <w:proofErr w:type="spellStart"/>
      <w:r>
        <w:rPr>
          <w:sz w:val="19"/>
          <w:szCs w:val="19"/>
        </w:rPr>
        <w:t>Ch</w:t>
      </w:r>
      <w:proofErr w:type="spellEnd"/>
      <w:r>
        <w:rPr>
          <w:sz w:val="19"/>
          <w:szCs w:val="19"/>
        </w:rPr>
        <w:t xml:space="preserve">. Müller AG in </w:t>
      </w:r>
      <w:proofErr w:type="spellStart"/>
      <w:r>
        <w:rPr>
          <w:sz w:val="19"/>
          <w:szCs w:val="19"/>
        </w:rPr>
        <w:t>Steinmaur</w:t>
      </w:r>
      <w:proofErr w:type="spellEnd"/>
      <w:r>
        <w:rPr>
          <w:sz w:val="19"/>
          <w:szCs w:val="19"/>
        </w:rPr>
        <w:t xml:space="preserve"> eine Integrationsvorlehre.</w:t>
      </w:r>
    </w:p>
    <w:p w14:paraId="44C7AB5F" w14:textId="77777777" w:rsidR="00797102" w:rsidRPr="00797102" w:rsidRDefault="00797102" w:rsidP="00044A02">
      <w:pPr>
        <w:pStyle w:val="fuerFragenkursiv"/>
        <w:spacing w:line="240" w:lineRule="auto"/>
        <w:ind w:right="-114"/>
        <w:rPr>
          <w:b/>
          <w:sz w:val="19"/>
          <w:szCs w:val="19"/>
        </w:rPr>
      </w:pPr>
    </w:p>
    <w:p w14:paraId="61926A65" w14:textId="05A4612E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erhalten Sie </w:t>
      </w:r>
      <w:r w:rsidR="00205F3C">
        <w:rPr>
          <w:sz w:val="16"/>
          <w:szCs w:val="16"/>
        </w:rPr>
        <w:t>von</w:t>
      </w:r>
      <w:r w:rsidR="009D068D" w:rsidRPr="00044A02">
        <w:rPr>
          <w:sz w:val="16"/>
          <w:szCs w:val="16"/>
        </w:rPr>
        <w:t xml:space="preserve"> </w:t>
      </w:r>
      <w:r w:rsidR="003D57CC" w:rsidRPr="0092449A">
        <w:rPr>
          <w:sz w:val="16"/>
          <w:szCs w:val="16"/>
        </w:rPr>
        <w:t>Anina Zimmerli, Kommunikation &amp; digitale Projekte AGVS,</w:t>
      </w:r>
      <w:r w:rsidR="003D57CC">
        <w:rPr>
          <w:sz w:val="16"/>
          <w:szCs w:val="16"/>
        </w:rPr>
        <w:t xml:space="preserve"> </w:t>
      </w:r>
      <w:r w:rsidR="003D57CC" w:rsidRPr="0092449A">
        <w:rPr>
          <w:sz w:val="16"/>
          <w:szCs w:val="16"/>
        </w:rPr>
        <w:t>Telefon 031 307 15 15, E-Mail anina.zimmerli@agvs-upsa.ch</w:t>
      </w:r>
      <w:r w:rsidR="003D57CC">
        <w:rPr>
          <w:sz w:val="16"/>
          <w:szCs w:val="16"/>
        </w:rPr>
        <w:t>.</w:t>
      </w:r>
    </w:p>
    <w:p w14:paraId="49088460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1" w:name="OLE_LINK1"/>
      <w:bookmarkStart w:id="2" w:name="OLE_LINK2"/>
    </w:p>
    <w:p w14:paraId="66CB2EFD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1BD69121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bookmarkEnd w:id="1"/>
    <w:bookmarkEnd w:id="2"/>
    <w:p w14:paraId="0FBF2C5E" w14:textId="77777777" w:rsidR="004F6BAB" w:rsidRDefault="004F6BAB" w:rsidP="00344164">
      <w:pPr>
        <w:spacing w:line="240" w:lineRule="auto"/>
        <w:rPr>
          <w:b/>
          <w:bCs/>
          <w:sz w:val="16"/>
          <w:szCs w:val="16"/>
        </w:rPr>
      </w:pPr>
    </w:p>
    <w:p w14:paraId="4EBD5B9D" w14:textId="2044F030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bookmarkStart w:id="3" w:name="_GoBack"/>
      <w:bookmarkEnd w:id="3"/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1706F93" wp14:editId="61753690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8BB1C2F" wp14:editId="6D352A29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06E67" w14:textId="77777777" w:rsidR="00694DBA" w:rsidRDefault="00694DBA">
      <w:r>
        <w:separator/>
      </w:r>
    </w:p>
  </w:endnote>
  <w:endnote w:type="continuationSeparator" w:id="0">
    <w:p w14:paraId="35DCFAFE" w14:textId="77777777" w:rsidR="00694DBA" w:rsidRDefault="006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694DBA" w14:paraId="49951B91" w14:textId="77777777">
      <w:trPr>
        <w:trHeight w:val="160"/>
      </w:trPr>
      <w:tc>
        <w:tcPr>
          <w:tcW w:w="6067" w:type="dxa"/>
          <w:vAlign w:val="bottom"/>
        </w:tcPr>
        <w:p w14:paraId="06086013" w14:textId="0F8459D7" w:rsidR="00694DBA" w:rsidRDefault="00694DBA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F6BAB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F6BAB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A5A69AF" w14:textId="77777777" w:rsidR="00694DBA" w:rsidRDefault="00694DBA">
          <w:pPr>
            <w:pStyle w:val="Speicherpfad6pt"/>
            <w:rPr>
              <w:lang w:val="en-GB"/>
            </w:rPr>
          </w:pPr>
        </w:p>
      </w:tc>
    </w:tr>
  </w:tbl>
  <w:p w14:paraId="784F5DF8" w14:textId="77777777" w:rsidR="00694DBA" w:rsidRDefault="00694D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6828" w14:textId="77777777" w:rsidR="00694DBA" w:rsidRDefault="00694DBA" w:rsidP="000635E0">
    <w:pPr>
      <w:pStyle w:val="Logo"/>
    </w:pPr>
  </w:p>
  <w:p w14:paraId="4618AF35" w14:textId="77777777" w:rsidR="00694DBA" w:rsidRDefault="00694DBA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FE571" w14:textId="77777777" w:rsidR="00694DBA" w:rsidRDefault="00694DBA">
      <w:r>
        <w:separator/>
      </w:r>
    </w:p>
  </w:footnote>
  <w:footnote w:type="continuationSeparator" w:id="0">
    <w:p w14:paraId="5B043976" w14:textId="77777777" w:rsidR="00694DBA" w:rsidRDefault="0069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879B" w14:textId="77777777" w:rsidR="00694DBA" w:rsidRDefault="00694DBA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F8C077F" wp14:editId="0A085886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2E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17059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03E70"/>
    <w:rsid w:val="00205B2B"/>
    <w:rsid w:val="00205F3C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1031D"/>
    <w:rsid w:val="0031232D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D57CC"/>
    <w:rsid w:val="003F5246"/>
    <w:rsid w:val="0041337B"/>
    <w:rsid w:val="00422E1F"/>
    <w:rsid w:val="00425F5E"/>
    <w:rsid w:val="004326B2"/>
    <w:rsid w:val="00436A6F"/>
    <w:rsid w:val="004410CE"/>
    <w:rsid w:val="004417FF"/>
    <w:rsid w:val="00441E37"/>
    <w:rsid w:val="00442CB5"/>
    <w:rsid w:val="00453C25"/>
    <w:rsid w:val="00462D74"/>
    <w:rsid w:val="00483C1E"/>
    <w:rsid w:val="0049730F"/>
    <w:rsid w:val="004A5F9F"/>
    <w:rsid w:val="004B5C49"/>
    <w:rsid w:val="004D20A3"/>
    <w:rsid w:val="004E02F8"/>
    <w:rsid w:val="004F6BAB"/>
    <w:rsid w:val="00504EBA"/>
    <w:rsid w:val="00511F28"/>
    <w:rsid w:val="00520041"/>
    <w:rsid w:val="00520686"/>
    <w:rsid w:val="00530906"/>
    <w:rsid w:val="00530B13"/>
    <w:rsid w:val="00550910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5F6052"/>
    <w:rsid w:val="006046F2"/>
    <w:rsid w:val="0062686C"/>
    <w:rsid w:val="00633410"/>
    <w:rsid w:val="00635981"/>
    <w:rsid w:val="0063762E"/>
    <w:rsid w:val="00651C20"/>
    <w:rsid w:val="00656CAC"/>
    <w:rsid w:val="006628EE"/>
    <w:rsid w:val="00664423"/>
    <w:rsid w:val="00685AB3"/>
    <w:rsid w:val="00694DBA"/>
    <w:rsid w:val="00695CF6"/>
    <w:rsid w:val="006A5FB8"/>
    <w:rsid w:val="006B041E"/>
    <w:rsid w:val="006B29DC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97102"/>
    <w:rsid w:val="007A79E8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4076"/>
    <w:rsid w:val="00932B80"/>
    <w:rsid w:val="009372BA"/>
    <w:rsid w:val="00940716"/>
    <w:rsid w:val="0096703A"/>
    <w:rsid w:val="00970B6F"/>
    <w:rsid w:val="009802AA"/>
    <w:rsid w:val="009C1CAB"/>
    <w:rsid w:val="009D068D"/>
    <w:rsid w:val="009E4C91"/>
    <w:rsid w:val="009F50AC"/>
    <w:rsid w:val="009F6DC7"/>
    <w:rsid w:val="00A17AFC"/>
    <w:rsid w:val="00A25D2D"/>
    <w:rsid w:val="00A31F7C"/>
    <w:rsid w:val="00A75BF3"/>
    <w:rsid w:val="00AA72D3"/>
    <w:rsid w:val="00AB5E5C"/>
    <w:rsid w:val="00AC55BD"/>
    <w:rsid w:val="00AD0DA0"/>
    <w:rsid w:val="00AD5C43"/>
    <w:rsid w:val="00AF0F31"/>
    <w:rsid w:val="00AF66E6"/>
    <w:rsid w:val="00B0626A"/>
    <w:rsid w:val="00B13050"/>
    <w:rsid w:val="00B377A5"/>
    <w:rsid w:val="00B44CA8"/>
    <w:rsid w:val="00B573A4"/>
    <w:rsid w:val="00B65888"/>
    <w:rsid w:val="00B710E6"/>
    <w:rsid w:val="00B8044E"/>
    <w:rsid w:val="00B9068C"/>
    <w:rsid w:val="00B92895"/>
    <w:rsid w:val="00BB4156"/>
    <w:rsid w:val="00BC5F87"/>
    <w:rsid w:val="00BC62CD"/>
    <w:rsid w:val="00BE4745"/>
    <w:rsid w:val="00BE659C"/>
    <w:rsid w:val="00BF1544"/>
    <w:rsid w:val="00BF269D"/>
    <w:rsid w:val="00BF29FE"/>
    <w:rsid w:val="00C1547D"/>
    <w:rsid w:val="00C21DCD"/>
    <w:rsid w:val="00C3222B"/>
    <w:rsid w:val="00C37319"/>
    <w:rsid w:val="00C4173D"/>
    <w:rsid w:val="00C446AD"/>
    <w:rsid w:val="00C473AA"/>
    <w:rsid w:val="00C530C0"/>
    <w:rsid w:val="00C563E3"/>
    <w:rsid w:val="00C607B3"/>
    <w:rsid w:val="00C62171"/>
    <w:rsid w:val="00C6748B"/>
    <w:rsid w:val="00C839C3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29CE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5752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655C304"/>
  <w15:docId w15:val="{CC7E75F1-CA51-43F4-AC63-7299DB78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517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6</cp:revision>
  <cp:lastPrinted>2019-07-09T10:05:00Z</cp:lastPrinted>
  <dcterms:created xsi:type="dcterms:W3CDTF">2019-07-18T14:53:00Z</dcterms:created>
  <dcterms:modified xsi:type="dcterms:W3CDTF">2019-07-19T11:52:00Z</dcterms:modified>
</cp:coreProperties>
</file>