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F45C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4F7344CA" w14:textId="77777777" w:rsidR="00344164" w:rsidRDefault="00344164" w:rsidP="00344164">
      <w:pPr>
        <w:spacing w:line="240" w:lineRule="auto"/>
      </w:pPr>
    </w:p>
    <w:p w14:paraId="1422CB48" w14:textId="77777777" w:rsidR="00442CB5" w:rsidRDefault="00442CB5" w:rsidP="00344164">
      <w:pPr>
        <w:spacing w:line="240" w:lineRule="auto"/>
      </w:pPr>
    </w:p>
    <w:p w14:paraId="15DD5117" w14:textId="0F4B4783" w:rsidR="00442CB5" w:rsidRPr="00441076" w:rsidRDefault="0002453F" w:rsidP="00442CB5">
      <w:pPr>
        <w:spacing w:line="240" w:lineRule="auto"/>
        <w:rPr>
          <w:b/>
        </w:rPr>
      </w:pPr>
      <w:r>
        <w:rPr>
          <w:b/>
        </w:rPr>
        <w:t>CO</w:t>
      </w:r>
      <w:r w:rsidRPr="0002453F">
        <w:rPr>
          <w:b/>
          <w:vertAlign w:val="subscript"/>
        </w:rPr>
        <w:t>2</w:t>
      </w:r>
      <w:r>
        <w:rPr>
          <w:b/>
        </w:rPr>
        <w:t>-Reduktion im motorisierten Individualverkehr</w:t>
      </w:r>
    </w:p>
    <w:p w14:paraId="667CA137" w14:textId="77777777" w:rsidR="00442CB5" w:rsidRPr="00441076" w:rsidRDefault="00442CB5" w:rsidP="00442CB5">
      <w:pPr>
        <w:spacing w:line="240" w:lineRule="auto"/>
        <w:rPr>
          <w:b/>
        </w:rPr>
      </w:pPr>
    </w:p>
    <w:p w14:paraId="5641AE38" w14:textId="1D03A7E8" w:rsidR="00344164" w:rsidRDefault="00657E23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Schweizer Garagisten verstehen sich als Teil der Lösung</w:t>
      </w:r>
    </w:p>
    <w:p w14:paraId="016C27D9" w14:textId="305D69E1" w:rsidR="00402B89" w:rsidRDefault="00402B89" w:rsidP="00344164">
      <w:pPr>
        <w:spacing w:line="240" w:lineRule="auto"/>
        <w:rPr>
          <w:b/>
          <w:i/>
          <w:sz w:val="19"/>
          <w:szCs w:val="19"/>
        </w:rPr>
      </w:pPr>
    </w:p>
    <w:p w14:paraId="634F1782" w14:textId="3224ED99" w:rsidR="00DD10DA" w:rsidRPr="00634E5D" w:rsidRDefault="00344164" w:rsidP="00634E5D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>Bern,</w:t>
      </w:r>
      <w:r w:rsidR="00F90BD5">
        <w:rPr>
          <w:b/>
          <w:i/>
          <w:sz w:val="19"/>
          <w:szCs w:val="19"/>
        </w:rPr>
        <w:t xml:space="preserve"> </w:t>
      </w:r>
      <w:r w:rsidR="00F90BD5" w:rsidRPr="00F90BD5">
        <w:rPr>
          <w:b/>
          <w:i/>
          <w:sz w:val="19"/>
          <w:szCs w:val="19"/>
        </w:rPr>
        <w:t>14</w:t>
      </w:r>
      <w:r w:rsidR="00AA3318" w:rsidRPr="00F90BD5">
        <w:rPr>
          <w:b/>
          <w:i/>
          <w:sz w:val="19"/>
          <w:szCs w:val="19"/>
        </w:rPr>
        <w:t>.</w:t>
      </w:r>
      <w:r w:rsidR="00AA3318">
        <w:rPr>
          <w:b/>
          <w:i/>
          <w:sz w:val="19"/>
          <w:szCs w:val="19"/>
        </w:rPr>
        <w:t xml:space="preserve"> </w:t>
      </w:r>
      <w:r w:rsidR="00F90BD5">
        <w:rPr>
          <w:b/>
          <w:i/>
          <w:sz w:val="19"/>
          <w:szCs w:val="19"/>
        </w:rPr>
        <w:t>Januar</w:t>
      </w:r>
      <w:r w:rsidRPr="00F238A0">
        <w:rPr>
          <w:b/>
          <w:i/>
          <w:sz w:val="19"/>
          <w:szCs w:val="19"/>
        </w:rPr>
        <w:t xml:space="preserve"> 20</w:t>
      </w:r>
      <w:r w:rsidR="00F90BD5">
        <w:rPr>
          <w:b/>
          <w:i/>
          <w:sz w:val="19"/>
          <w:szCs w:val="19"/>
        </w:rPr>
        <w:t>20</w:t>
      </w:r>
      <w:r w:rsidRPr="00F238A0">
        <w:rPr>
          <w:b/>
          <w:sz w:val="19"/>
          <w:szCs w:val="19"/>
        </w:rPr>
        <w:t xml:space="preserve"> </w:t>
      </w:r>
      <w:r w:rsidRPr="00634E5D">
        <w:rPr>
          <w:b/>
          <w:sz w:val="19"/>
          <w:szCs w:val="19"/>
        </w:rPr>
        <w:t xml:space="preserve">– </w:t>
      </w:r>
      <w:r w:rsidR="00634E5D" w:rsidRPr="00634E5D">
        <w:rPr>
          <w:b/>
          <w:sz w:val="19"/>
          <w:szCs w:val="19"/>
        </w:rPr>
        <w:t xml:space="preserve">Die Schweizer Garagisten </w:t>
      </w:r>
      <w:r w:rsidR="002A03C4">
        <w:rPr>
          <w:b/>
          <w:sz w:val="19"/>
          <w:szCs w:val="19"/>
        </w:rPr>
        <w:t>sehe</w:t>
      </w:r>
      <w:r w:rsidR="004900FB">
        <w:rPr>
          <w:b/>
          <w:sz w:val="19"/>
          <w:szCs w:val="19"/>
        </w:rPr>
        <w:t xml:space="preserve">n </w:t>
      </w:r>
      <w:r w:rsidR="002A03C4">
        <w:rPr>
          <w:b/>
          <w:sz w:val="19"/>
          <w:szCs w:val="19"/>
        </w:rPr>
        <w:t xml:space="preserve">sich </w:t>
      </w:r>
      <w:r w:rsidR="004900FB">
        <w:rPr>
          <w:b/>
          <w:sz w:val="19"/>
          <w:szCs w:val="19"/>
        </w:rPr>
        <w:t xml:space="preserve">in der aktuellen Klimadebatte </w:t>
      </w:r>
      <w:r w:rsidR="002A03C4">
        <w:rPr>
          <w:b/>
          <w:sz w:val="19"/>
          <w:szCs w:val="19"/>
        </w:rPr>
        <w:t>als</w:t>
      </w:r>
      <w:r w:rsidR="004900FB">
        <w:rPr>
          <w:b/>
          <w:sz w:val="19"/>
          <w:szCs w:val="19"/>
        </w:rPr>
        <w:t xml:space="preserve"> Teil der Lösung. So lautet eine der Kernbotschaften am 15. «Tag der Schweizer Garagisten». </w:t>
      </w:r>
      <w:r w:rsidR="00634E5D" w:rsidRPr="00634E5D">
        <w:rPr>
          <w:b/>
          <w:sz w:val="19"/>
          <w:szCs w:val="19"/>
        </w:rPr>
        <w:t>Das Vertrauen, das ihnen dabei von d</w:t>
      </w:r>
      <w:r w:rsidR="004900FB">
        <w:rPr>
          <w:b/>
          <w:sz w:val="19"/>
          <w:szCs w:val="19"/>
        </w:rPr>
        <w:t>e</w:t>
      </w:r>
      <w:r w:rsidR="00634E5D" w:rsidRPr="00634E5D">
        <w:rPr>
          <w:b/>
          <w:sz w:val="19"/>
          <w:szCs w:val="19"/>
        </w:rPr>
        <w:t>n Automobilisten entgegengebracht wird, is</w:t>
      </w:r>
      <w:r w:rsidR="002A03C4">
        <w:rPr>
          <w:b/>
          <w:sz w:val="19"/>
          <w:szCs w:val="19"/>
        </w:rPr>
        <w:t>t ungebrochen hoch</w:t>
      </w:r>
      <w:r w:rsidR="00634E5D" w:rsidRPr="00634E5D">
        <w:rPr>
          <w:b/>
          <w:sz w:val="19"/>
          <w:szCs w:val="19"/>
        </w:rPr>
        <w:t xml:space="preserve">. Das zeigt eine repräsentative Marktforschung, die </w:t>
      </w:r>
      <w:r w:rsidR="004900FB">
        <w:rPr>
          <w:b/>
          <w:sz w:val="19"/>
          <w:szCs w:val="19"/>
        </w:rPr>
        <w:t>an der Fachtagung</w:t>
      </w:r>
      <w:r w:rsidR="00634E5D" w:rsidRPr="00634E5D">
        <w:rPr>
          <w:b/>
          <w:sz w:val="19"/>
          <w:szCs w:val="19"/>
        </w:rPr>
        <w:t xml:space="preserve"> vor über 900 Teilnehmern </w:t>
      </w:r>
      <w:r w:rsidR="00805399">
        <w:rPr>
          <w:b/>
          <w:sz w:val="19"/>
          <w:szCs w:val="19"/>
        </w:rPr>
        <w:t xml:space="preserve">im Kursaal Bern </w:t>
      </w:r>
      <w:r w:rsidR="00634E5D" w:rsidRPr="00634E5D">
        <w:rPr>
          <w:b/>
          <w:sz w:val="19"/>
          <w:szCs w:val="19"/>
        </w:rPr>
        <w:t xml:space="preserve">vorgestellt wurde. </w:t>
      </w:r>
    </w:p>
    <w:p w14:paraId="42355993" w14:textId="345C9BE4" w:rsidR="00DD10DA" w:rsidRDefault="00DD10DA" w:rsidP="00344164">
      <w:pPr>
        <w:spacing w:line="240" w:lineRule="auto"/>
        <w:rPr>
          <w:bCs/>
          <w:sz w:val="19"/>
          <w:szCs w:val="19"/>
        </w:rPr>
      </w:pPr>
    </w:p>
    <w:p w14:paraId="5FD5547D" w14:textId="0696824A" w:rsidR="001C53EF" w:rsidRDefault="00606A5E" w:rsidP="00344164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Der motorisierte Individualverkehr (MIV) hat wirtschaftlich wie gesellschaftlich heute einen grösseren Stellenwert denn je: Mit aktuell 4,7 Millionen Personenwagen sind so viele Fahrzeuge in der Schweiz eingelöst wie nie zuvor. </w:t>
      </w:r>
      <w:r w:rsidR="000D082E">
        <w:rPr>
          <w:bCs/>
          <w:sz w:val="19"/>
          <w:szCs w:val="19"/>
        </w:rPr>
        <w:t xml:space="preserve">Das Bedürfnis nach individueller Mobilität ist </w:t>
      </w:r>
      <w:r w:rsidR="002A03C4">
        <w:rPr>
          <w:bCs/>
          <w:sz w:val="19"/>
          <w:szCs w:val="19"/>
        </w:rPr>
        <w:t>gross</w:t>
      </w:r>
      <w:r w:rsidR="004900FB">
        <w:rPr>
          <w:bCs/>
          <w:sz w:val="19"/>
          <w:szCs w:val="19"/>
        </w:rPr>
        <w:t xml:space="preserve"> – und damit </w:t>
      </w:r>
      <w:r w:rsidR="002A03C4">
        <w:rPr>
          <w:bCs/>
          <w:sz w:val="19"/>
          <w:szCs w:val="19"/>
        </w:rPr>
        <w:t>sind es auch die Herausforderungen im Ringen um eine Absenkung der CO</w:t>
      </w:r>
      <w:r w:rsidR="002A03C4" w:rsidRPr="002A03C4">
        <w:rPr>
          <w:bCs/>
          <w:sz w:val="19"/>
          <w:szCs w:val="19"/>
          <w:vertAlign w:val="subscript"/>
        </w:rPr>
        <w:t>2</w:t>
      </w:r>
      <w:r w:rsidR="002A03C4">
        <w:rPr>
          <w:bCs/>
          <w:sz w:val="19"/>
          <w:szCs w:val="19"/>
        </w:rPr>
        <w:t>-Emissionen</w:t>
      </w:r>
      <w:r w:rsidR="000D082E">
        <w:rPr>
          <w:bCs/>
          <w:sz w:val="19"/>
          <w:szCs w:val="19"/>
        </w:rPr>
        <w:t xml:space="preserve">. </w:t>
      </w:r>
      <w:r w:rsidR="00C765F0">
        <w:rPr>
          <w:bCs/>
          <w:sz w:val="19"/>
          <w:szCs w:val="19"/>
        </w:rPr>
        <w:t xml:space="preserve">«Unseren 4000 Mitgliedern ist bewusst, dass die Ökologisierung des </w:t>
      </w:r>
      <w:r w:rsidR="00207EE1">
        <w:rPr>
          <w:bCs/>
          <w:sz w:val="19"/>
          <w:szCs w:val="19"/>
        </w:rPr>
        <w:t>MIV</w:t>
      </w:r>
      <w:r w:rsidR="00C765F0">
        <w:rPr>
          <w:bCs/>
          <w:sz w:val="19"/>
          <w:szCs w:val="19"/>
        </w:rPr>
        <w:t xml:space="preserve"> an Bedeutung </w:t>
      </w:r>
      <w:r w:rsidR="002A03C4">
        <w:rPr>
          <w:bCs/>
          <w:sz w:val="19"/>
          <w:szCs w:val="19"/>
        </w:rPr>
        <w:t>gew</w:t>
      </w:r>
      <w:r w:rsidR="000D082E">
        <w:rPr>
          <w:bCs/>
          <w:sz w:val="19"/>
          <w:szCs w:val="19"/>
        </w:rPr>
        <w:t>onnen hat und noch weiter zulegen wird</w:t>
      </w:r>
      <w:r w:rsidR="00C765F0">
        <w:rPr>
          <w:bCs/>
          <w:sz w:val="19"/>
          <w:szCs w:val="19"/>
        </w:rPr>
        <w:t>»</w:t>
      </w:r>
      <w:r>
        <w:rPr>
          <w:bCs/>
          <w:sz w:val="19"/>
          <w:szCs w:val="19"/>
        </w:rPr>
        <w:t>, sagt</w:t>
      </w:r>
      <w:r w:rsidR="00C765F0">
        <w:rPr>
          <w:bCs/>
          <w:sz w:val="19"/>
          <w:szCs w:val="19"/>
        </w:rPr>
        <w:t xml:space="preserve"> Urs Wernli, Zentralpräsident des Auto Gewerbe Verband Schweiz (AGVS)</w:t>
      </w:r>
      <w:r w:rsidR="00207EE1">
        <w:rPr>
          <w:bCs/>
          <w:sz w:val="19"/>
          <w:szCs w:val="19"/>
        </w:rPr>
        <w:t>. Er</w:t>
      </w:r>
      <w:r>
        <w:rPr>
          <w:bCs/>
          <w:sz w:val="19"/>
          <w:szCs w:val="19"/>
        </w:rPr>
        <w:t xml:space="preserve"> </w:t>
      </w:r>
      <w:r w:rsidR="00C765F0">
        <w:rPr>
          <w:bCs/>
          <w:sz w:val="19"/>
          <w:szCs w:val="19"/>
        </w:rPr>
        <w:t>signalisiert</w:t>
      </w:r>
      <w:r>
        <w:rPr>
          <w:bCs/>
          <w:sz w:val="19"/>
          <w:szCs w:val="19"/>
        </w:rPr>
        <w:t xml:space="preserve"> damit</w:t>
      </w:r>
      <w:r w:rsidR="00C765F0">
        <w:rPr>
          <w:bCs/>
          <w:sz w:val="19"/>
          <w:szCs w:val="19"/>
        </w:rPr>
        <w:t xml:space="preserve">, dass das Autogewerbe die Zeichen der Zeit erkannt hat. Als Beleg dafür gilt auch die enge Zusammenarbeit mit dem Bundesamt für Energie (BFE) in verschiedenen Projekten, unter anderem dem </w:t>
      </w:r>
      <w:proofErr w:type="spellStart"/>
      <w:r w:rsidR="00C765F0">
        <w:rPr>
          <w:bCs/>
          <w:sz w:val="19"/>
          <w:szCs w:val="19"/>
        </w:rPr>
        <w:t>AutoEnergieCheck</w:t>
      </w:r>
      <w:proofErr w:type="spellEnd"/>
      <w:r w:rsidR="00C765F0">
        <w:rPr>
          <w:bCs/>
          <w:sz w:val="19"/>
          <w:szCs w:val="19"/>
        </w:rPr>
        <w:t xml:space="preserve">. </w:t>
      </w:r>
      <w:r w:rsidR="000D082E">
        <w:rPr>
          <w:bCs/>
          <w:sz w:val="19"/>
          <w:szCs w:val="19"/>
        </w:rPr>
        <w:t>Energieeffiziente und klimaschonende Fahrzeuge seien dem Schweizer Autogewerbe sehr willkommen, so Wernli: «Sie nützen der Umwelt und sie verringern die Anzahl</w:t>
      </w:r>
      <w:r w:rsidR="004338C1">
        <w:rPr>
          <w:bCs/>
          <w:sz w:val="19"/>
          <w:szCs w:val="19"/>
        </w:rPr>
        <w:t xml:space="preserve"> der</w:t>
      </w:r>
      <w:r w:rsidR="000D082E">
        <w:rPr>
          <w:bCs/>
          <w:sz w:val="19"/>
          <w:szCs w:val="19"/>
        </w:rPr>
        <w:t xml:space="preserve"> Argumente gegen das Auto.»</w:t>
      </w:r>
    </w:p>
    <w:p w14:paraId="09C3D4AB" w14:textId="38C24A2F" w:rsidR="00C765F0" w:rsidRDefault="00C765F0" w:rsidP="00344164">
      <w:pPr>
        <w:spacing w:line="240" w:lineRule="auto"/>
        <w:rPr>
          <w:bCs/>
          <w:sz w:val="19"/>
          <w:szCs w:val="19"/>
        </w:rPr>
      </w:pPr>
    </w:p>
    <w:p w14:paraId="10A4D168" w14:textId="469D287D" w:rsidR="00C765F0" w:rsidRDefault="00606A5E" w:rsidP="00344164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D</w:t>
      </w:r>
      <w:r w:rsidR="00C765F0">
        <w:rPr>
          <w:bCs/>
          <w:sz w:val="19"/>
          <w:szCs w:val="19"/>
        </w:rPr>
        <w:t>ass knapp zwei Drittel der von den Schweizerinnen und Schweizern täglich zurückgelegten Distanz mit dem Auto erfolgen und 61 Prozent der gesamten Transportleistung im Güterverkehr auf die Strasse entfallen, zeigt</w:t>
      </w:r>
      <w:r>
        <w:rPr>
          <w:bCs/>
          <w:sz w:val="19"/>
          <w:szCs w:val="19"/>
        </w:rPr>
        <w:t xml:space="preserve"> das </w:t>
      </w:r>
      <w:r w:rsidR="00805399">
        <w:rPr>
          <w:bCs/>
          <w:sz w:val="19"/>
          <w:szCs w:val="19"/>
        </w:rPr>
        <w:t xml:space="preserve">grosse </w:t>
      </w:r>
      <w:r>
        <w:rPr>
          <w:bCs/>
          <w:sz w:val="19"/>
          <w:szCs w:val="19"/>
        </w:rPr>
        <w:t xml:space="preserve">Potenzial für </w:t>
      </w:r>
      <w:r w:rsidR="00207EE1">
        <w:rPr>
          <w:bCs/>
          <w:sz w:val="19"/>
          <w:szCs w:val="19"/>
        </w:rPr>
        <w:t>die Schweizer Garagisten</w:t>
      </w:r>
      <w:r>
        <w:rPr>
          <w:bCs/>
          <w:sz w:val="19"/>
          <w:szCs w:val="19"/>
        </w:rPr>
        <w:t xml:space="preserve">, zu einem ökologischeren Verkehr beizutragen. </w:t>
      </w:r>
      <w:r w:rsidR="00C54521">
        <w:rPr>
          <w:bCs/>
          <w:sz w:val="19"/>
          <w:szCs w:val="19"/>
        </w:rPr>
        <w:t>«</w:t>
      </w:r>
      <w:r>
        <w:rPr>
          <w:bCs/>
          <w:sz w:val="19"/>
          <w:szCs w:val="19"/>
        </w:rPr>
        <w:t xml:space="preserve">Für die Automobilisten und Transportunternehmer sind </w:t>
      </w:r>
      <w:r w:rsidR="00207EE1">
        <w:rPr>
          <w:bCs/>
          <w:sz w:val="19"/>
          <w:szCs w:val="19"/>
        </w:rPr>
        <w:t>unsere Mitglieder</w:t>
      </w:r>
      <w:r>
        <w:rPr>
          <w:bCs/>
          <w:sz w:val="19"/>
          <w:szCs w:val="19"/>
        </w:rPr>
        <w:t xml:space="preserve"> erste Ansprechpartner</w:t>
      </w:r>
      <w:r w:rsidR="00C16B63">
        <w:rPr>
          <w:bCs/>
          <w:sz w:val="19"/>
          <w:szCs w:val="19"/>
        </w:rPr>
        <w:t>,</w:t>
      </w:r>
      <w:r>
        <w:rPr>
          <w:bCs/>
          <w:sz w:val="19"/>
          <w:szCs w:val="19"/>
        </w:rPr>
        <w:t xml:space="preserve"> was Kauf und Unterhalt betrifft</w:t>
      </w:r>
      <w:r w:rsidR="00C54521">
        <w:rPr>
          <w:bCs/>
          <w:sz w:val="19"/>
          <w:szCs w:val="19"/>
        </w:rPr>
        <w:t>», sagt</w:t>
      </w:r>
      <w:r w:rsidR="00C16B63">
        <w:rPr>
          <w:bCs/>
          <w:sz w:val="19"/>
          <w:szCs w:val="19"/>
        </w:rPr>
        <w:t>e</w:t>
      </w:r>
      <w:r w:rsidR="00C54521">
        <w:rPr>
          <w:bCs/>
          <w:sz w:val="19"/>
          <w:szCs w:val="19"/>
        </w:rPr>
        <w:t xml:space="preserve"> Urs Wernli.</w:t>
      </w:r>
      <w:r w:rsidR="00822A6E">
        <w:rPr>
          <w:bCs/>
          <w:sz w:val="19"/>
          <w:szCs w:val="19"/>
        </w:rPr>
        <w:t xml:space="preserve"> </w:t>
      </w:r>
      <w:r w:rsidR="00FB1606">
        <w:rPr>
          <w:bCs/>
          <w:sz w:val="19"/>
          <w:szCs w:val="19"/>
        </w:rPr>
        <w:t>Die Bedeutung des Unterhalts der bestehenden Fahrzeugflotte</w:t>
      </w:r>
      <w:r w:rsidR="00822A6E">
        <w:rPr>
          <w:bCs/>
          <w:sz w:val="19"/>
          <w:szCs w:val="19"/>
        </w:rPr>
        <w:t xml:space="preserve"> belegt der Umstand, dass </w:t>
      </w:r>
      <w:r w:rsidR="00FB1606">
        <w:rPr>
          <w:bCs/>
          <w:sz w:val="19"/>
          <w:szCs w:val="19"/>
        </w:rPr>
        <w:t>ein Auto rund 15 bis 18 Jahre im Betrieb ist. Das heisst, dass auch 2040 noch mehr als die Hälfte des Wagenparks über einen Verbrennungsmotor verfügen wird.</w:t>
      </w:r>
    </w:p>
    <w:p w14:paraId="3AA7FF9C" w14:textId="5A05DF9C" w:rsidR="00606A5E" w:rsidRDefault="00606A5E" w:rsidP="00344164">
      <w:pPr>
        <w:spacing w:line="240" w:lineRule="auto"/>
        <w:rPr>
          <w:bCs/>
          <w:sz w:val="19"/>
          <w:szCs w:val="19"/>
        </w:rPr>
      </w:pPr>
    </w:p>
    <w:p w14:paraId="153926D4" w14:textId="2627D5D5" w:rsidR="00C54521" w:rsidRPr="00C54521" w:rsidRDefault="00C54521" w:rsidP="00BF46CC">
      <w:pPr>
        <w:spacing w:line="240" w:lineRule="auto"/>
        <w:rPr>
          <w:b/>
          <w:sz w:val="19"/>
          <w:szCs w:val="19"/>
        </w:rPr>
      </w:pPr>
      <w:r w:rsidRPr="00C54521">
        <w:rPr>
          <w:b/>
          <w:sz w:val="19"/>
          <w:szCs w:val="19"/>
        </w:rPr>
        <w:t>Vertrauen ist mit Verantwortung verbunden</w:t>
      </w:r>
    </w:p>
    <w:p w14:paraId="2D59A6B0" w14:textId="2C541A0E" w:rsidR="00657E23" w:rsidRPr="00C54521" w:rsidRDefault="00606A5E" w:rsidP="00BF46CC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Dieses Vertrauen </w:t>
      </w:r>
      <w:r w:rsidR="002A03C4">
        <w:rPr>
          <w:bCs/>
          <w:sz w:val="19"/>
          <w:szCs w:val="19"/>
        </w:rPr>
        <w:t xml:space="preserve">der Autobesitzer </w:t>
      </w:r>
      <w:r>
        <w:rPr>
          <w:bCs/>
          <w:sz w:val="19"/>
          <w:szCs w:val="19"/>
        </w:rPr>
        <w:t xml:space="preserve">und der damit verbundene Einfluss wird dokumentiert durch die Resultate </w:t>
      </w:r>
      <w:r w:rsidR="00BF46CC">
        <w:rPr>
          <w:bCs/>
          <w:sz w:val="19"/>
          <w:szCs w:val="19"/>
        </w:rPr>
        <w:t>einer repräsentativen Marktforschung, die der AGVS im vergangenen Oktober durch das renommierte Institut L</w:t>
      </w:r>
      <w:r w:rsidR="004338C1">
        <w:rPr>
          <w:bCs/>
          <w:sz w:val="19"/>
          <w:szCs w:val="19"/>
        </w:rPr>
        <w:t>ink</w:t>
      </w:r>
      <w:r w:rsidR="00BF46CC">
        <w:rPr>
          <w:bCs/>
          <w:sz w:val="19"/>
          <w:szCs w:val="19"/>
        </w:rPr>
        <w:t xml:space="preserve"> durchführen </w:t>
      </w:r>
      <w:r w:rsidR="00C54521">
        <w:rPr>
          <w:bCs/>
          <w:sz w:val="19"/>
          <w:szCs w:val="19"/>
        </w:rPr>
        <w:t>liess</w:t>
      </w:r>
      <w:r w:rsidR="00BF46CC">
        <w:rPr>
          <w:bCs/>
          <w:sz w:val="19"/>
          <w:szCs w:val="19"/>
        </w:rPr>
        <w:t xml:space="preserve">: </w:t>
      </w:r>
      <w:r w:rsidR="00432111">
        <w:rPr>
          <w:bCs/>
          <w:sz w:val="19"/>
          <w:szCs w:val="19"/>
        </w:rPr>
        <w:t>Ü</w:t>
      </w:r>
      <w:r w:rsidR="001E0181">
        <w:rPr>
          <w:rFonts w:cs="Arial"/>
          <w:sz w:val="19"/>
          <w:szCs w:val="19"/>
        </w:rPr>
        <w:t>ber alle Generationen hinweg</w:t>
      </w:r>
      <w:r w:rsidR="00432111">
        <w:rPr>
          <w:rFonts w:cs="Arial"/>
          <w:sz w:val="19"/>
          <w:szCs w:val="19"/>
        </w:rPr>
        <w:t xml:space="preserve"> steht der Garagist an erster Stelle, wenn es um das Auto geht – bei Neuwagen und Occasionen genauso wie beim Unterhalt und der Wahl v</w:t>
      </w:r>
      <w:r w:rsidR="001E0181">
        <w:rPr>
          <w:rFonts w:cs="Arial"/>
          <w:sz w:val="19"/>
          <w:szCs w:val="19"/>
        </w:rPr>
        <w:t xml:space="preserve">on </w:t>
      </w:r>
      <w:r w:rsidR="00BF46CC" w:rsidRPr="00BF46CC">
        <w:rPr>
          <w:rFonts w:cs="Arial"/>
          <w:sz w:val="19"/>
          <w:szCs w:val="19"/>
        </w:rPr>
        <w:t>Ersatzteile</w:t>
      </w:r>
      <w:r w:rsidR="001E0181">
        <w:rPr>
          <w:rFonts w:cs="Arial"/>
          <w:sz w:val="19"/>
          <w:szCs w:val="19"/>
        </w:rPr>
        <w:t>n</w:t>
      </w:r>
      <w:r w:rsidR="00BF46CC" w:rsidRPr="00BF46CC">
        <w:rPr>
          <w:rFonts w:cs="Arial"/>
          <w:sz w:val="19"/>
          <w:szCs w:val="19"/>
        </w:rPr>
        <w:t xml:space="preserve"> und Reifen. Eine überwiegende Mehrheit </w:t>
      </w:r>
      <w:r w:rsidR="001E0181">
        <w:rPr>
          <w:rFonts w:cs="Arial"/>
          <w:sz w:val="19"/>
          <w:szCs w:val="19"/>
        </w:rPr>
        <w:t xml:space="preserve">der Schweizer Automobilisten </w:t>
      </w:r>
      <w:r w:rsidR="00BF46CC" w:rsidRPr="00BF46CC">
        <w:rPr>
          <w:rFonts w:cs="Arial"/>
          <w:sz w:val="19"/>
          <w:szCs w:val="19"/>
        </w:rPr>
        <w:t xml:space="preserve">verlässt sich bei Reparaturarbeiten vollständig auf den fachlichen Rat </w:t>
      </w:r>
      <w:r w:rsidR="00207EE1">
        <w:rPr>
          <w:rFonts w:cs="Arial"/>
          <w:sz w:val="19"/>
          <w:szCs w:val="19"/>
        </w:rPr>
        <w:t>ihres</w:t>
      </w:r>
      <w:r w:rsidR="00BF46CC" w:rsidRPr="00BF46CC">
        <w:rPr>
          <w:rFonts w:cs="Arial"/>
          <w:sz w:val="19"/>
          <w:szCs w:val="19"/>
        </w:rPr>
        <w:t xml:space="preserve"> Garagisten. </w:t>
      </w:r>
      <w:r w:rsidR="00BF46CC" w:rsidRPr="001E0181">
        <w:rPr>
          <w:rFonts w:cs="Arial"/>
          <w:sz w:val="19"/>
          <w:szCs w:val="19"/>
        </w:rPr>
        <w:t>Grundsätzlich stellen Schweizer Autobesitzer ihrem Garagisten und dessen Mitarbeitenden ein sehr gutes Zeugnis aus: Über alle Generationen liegt die durchschnittliche Zufriedenheit bei 83</w:t>
      </w:r>
      <w:r w:rsidR="00B12A73">
        <w:rPr>
          <w:rFonts w:cs="Arial"/>
          <w:sz w:val="19"/>
          <w:szCs w:val="19"/>
        </w:rPr>
        <w:t xml:space="preserve"> Prozent</w:t>
      </w:r>
      <w:r w:rsidR="00BF46CC" w:rsidRPr="001E0181">
        <w:rPr>
          <w:rFonts w:cs="Arial"/>
          <w:sz w:val="19"/>
          <w:szCs w:val="19"/>
        </w:rPr>
        <w:t xml:space="preserve">. </w:t>
      </w:r>
      <w:r w:rsidR="001E0181">
        <w:rPr>
          <w:rFonts w:cs="Arial"/>
          <w:sz w:val="19"/>
          <w:szCs w:val="19"/>
        </w:rPr>
        <w:t>«</w:t>
      </w:r>
      <w:r w:rsidR="00BF46CC" w:rsidRPr="001E0181">
        <w:rPr>
          <w:rFonts w:cs="Arial"/>
          <w:sz w:val="19"/>
          <w:szCs w:val="19"/>
        </w:rPr>
        <w:t>Das ist ein sehr hoher Wert</w:t>
      </w:r>
      <w:r w:rsidR="001E0181">
        <w:rPr>
          <w:rFonts w:cs="Arial"/>
          <w:sz w:val="19"/>
          <w:szCs w:val="19"/>
        </w:rPr>
        <w:t xml:space="preserve">, </w:t>
      </w:r>
      <w:r w:rsidR="00BF46CC" w:rsidRPr="001E0181">
        <w:rPr>
          <w:rFonts w:cs="Arial"/>
          <w:sz w:val="19"/>
          <w:szCs w:val="19"/>
        </w:rPr>
        <w:t>der aber auch mit einer entsprechenden Verantwortung verbunden i</w:t>
      </w:r>
      <w:r w:rsidR="00BF46CC" w:rsidRPr="00BF46CC">
        <w:rPr>
          <w:rFonts w:cs="Arial"/>
          <w:sz w:val="19"/>
          <w:szCs w:val="19"/>
        </w:rPr>
        <w:t>st</w:t>
      </w:r>
      <w:r w:rsidR="001E0181">
        <w:rPr>
          <w:rFonts w:cs="Arial"/>
          <w:sz w:val="19"/>
          <w:szCs w:val="19"/>
        </w:rPr>
        <w:t xml:space="preserve">», konstatierte Urs Wernli. </w:t>
      </w:r>
    </w:p>
    <w:p w14:paraId="70759E98" w14:textId="77777777" w:rsidR="00657E23" w:rsidRDefault="00657E23" w:rsidP="00BF46CC">
      <w:pPr>
        <w:spacing w:line="240" w:lineRule="auto"/>
        <w:rPr>
          <w:rFonts w:cs="Arial"/>
          <w:sz w:val="19"/>
          <w:szCs w:val="19"/>
        </w:rPr>
      </w:pPr>
    </w:p>
    <w:p w14:paraId="2772AA63" w14:textId="129E7079" w:rsidR="00F90BD5" w:rsidRDefault="001E0181" w:rsidP="00BF46CC">
      <w:pPr>
        <w:spacing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Gleichzeitig appellierte </w:t>
      </w:r>
      <w:r w:rsidR="00C54521">
        <w:rPr>
          <w:rFonts w:cs="Arial"/>
          <w:sz w:val="19"/>
          <w:szCs w:val="19"/>
        </w:rPr>
        <w:t>Wernli</w:t>
      </w:r>
      <w:r>
        <w:rPr>
          <w:rFonts w:cs="Arial"/>
          <w:sz w:val="19"/>
          <w:szCs w:val="19"/>
        </w:rPr>
        <w:t xml:space="preserve"> für weniger Polemik und Polarisierung in der Umweltdebatte. </w:t>
      </w:r>
      <w:r w:rsidR="00657E23">
        <w:rPr>
          <w:rFonts w:cs="Arial"/>
          <w:sz w:val="19"/>
          <w:szCs w:val="19"/>
        </w:rPr>
        <w:t>D</w:t>
      </w:r>
      <w:r w:rsidR="0055174A">
        <w:rPr>
          <w:rFonts w:cs="Arial"/>
          <w:sz w:val="19"/>
          <w:szCs w:val="19"/>
        </w:rPr>
        <w:t xml:space="preserve">er AGVS-Zentralpräsident </w:t>
      </w:r>
      <w:r w:rsidR="00657E23">
        <w:rPr>
          <w:rFonts w:cs="Arial"/>
          <w:sz w:val="19"/>
          <w:szCs w:val="19"/>
        </w:rPr>
        <w:t xml:space="preserve">stellte </w:t>
      </w:r>
      <w:r w:rsidR="0055174A">
        <w:rPr>
          <w:rFonts w:cs="Arial"/>
          <w:sz w:val="19"/>
          <w:szCs w:val="19"/>
        </w:rPr>
        <w:t>klar, dass das Autogewerbe nicht gegen Umweltschutz sei</w:t>
      </w:r>
      <w:r w:rsidR="00331543">
        <w:rPr>
          <w:rFonts w:cs="Arial"/>
          <w:sz w:val="19"/>
          <w:szCs w:val="19"/>
        </w:rPr>
        <w:t xml:space="preserve">. </w:t>
      </w:r>
      <w:r w:rsidR="0055174A">
        <w:rPr>
          <w:rFonts w:cs="Arial"/>
          <w:sz w:val="19"/>
          <w:szCs w:val="19"/>
        </w:rPr>
        <w:t xml:space="preserve">Das grosse Vertrauen der Automobilisten sei für die Garagisten Verpflichtung, effiziente und möglichst umweltschonende Autos zu verkaufen. Allerdings sieht Wernli hier die Hersteller in der Pflicht: «Wir Garagisten können nur verkaufen, was produziert wird». </w:t>
      </w:r>
    </w:p>
    <w:p w14:paraId="0DD7D165" w14:textId="2B88D048" w:rsidR="0055174A" w:rsidRDefault="0055174A" w:rsidP="00BF46CC">
      <w:pPr>
        <w:spacing w:line="240" w:lineRule="auto"/>
        <w:rPr>
          <w:rFonts w:cs="Arial"/>
          <w:sz w:val="19"/>
          <w:szCs w:val="19"/>
        </w:rPr>
      </w:pPr>
    </w:p>
    <w:p w14:paraId="4883328E" w14:textId="498667EC" w:rsidR="00657E23" w:rsidRPr="00657E23" w:rsidRDefault="00657E23" w:rsidP="00BF46CC">
      <w:pPr>
        <w:spacing w:line="240" w:lineRule="auto"/>
        <w:rPr>
          <w:rFonts w:cs="Arial"/>
          <w:b/>
          <w:bCs/>
          <w:sz w:val="19"/>
          <w:szCs w:val="19"/>
        </w:rPr>
      </w:pPr>
      <w:r w:rsidRPr="00657E23">
        <w:rPr>
          <w:rFonts w:cs="Arial"/>
          <w:b/>
          <w:bCs/>
          <w:sz w:val="19"/>
          <w:szCs w:val="19"/>
        </w:rPr>
        <w:t>Rolle des Autos beginnt sich zu wandeln</w:t>
      </w:r>
    </w:p>
    <w:p w14:paraId="184D1BF3" w14:textId="77777777" w:rsidR="000D082E" w:rsidRDefault="00DE44F3">
      <w:pPr>
        <w:spacing w:line="240" w:lineRule="auto"/>
        <w:rPr>
          <w:rFonts w:cs="Arial"/>
          <w:sz w:val="19"/>
          <w:szCs w:val="19"/>
        </w:rPr>
      </w:pPr>
      <w:r w:rsidRPr="00DE44F3">
        <w:rPr>
          <w:rFonts w:cs="Arial"/>
          <w:sz w:val="19"/>
          <w:szCs w:val="19"/>
        </w:rPr>
        <w:t>Politologe Claude Longchamp zeigte in seinem Refe</w:t>
      </w:r>
      <w:r>
        <w:rPr>
          <w:rFonts w:cs="Arial"/>
          <w:sz w:val="19"/>
          <w:szCs w:val="19"/>
        </w:rPr>
        <w:t xml:space="preserve">rat </w:t>
      </w:r>
      <w:r w:rsidR="00214638">
        <w:rPr>
          <w:rFonts w:cs="Arial"/>
          <w:sz w:val="19"/>
          <w:szCs w:val="19"/>
        </w:rPr>
        <w:t xml:space="preserve">auf, wie sich die Rolle des Autos zu wandeln beginnt –vom «alten» Auto als zunehmendes Problem hin zum «neuen» Auto als Teil der Lösung. Pascal </w:t>
      </w:r>
      <w:proofErr w:type="spellStart"/>
      <w:r w:rsidR="00214638">
        <w:rPr>
          <w:rFonts w:cs="Arial"/>
          <w:sz w:val="19"/>
          <w:szCs w:val="19"/>
        </w:rPr>
        <w:t>Previdoli</w:t>
      </w:r>
      <w:proofErr w:type="spellEnd"/>
      <w:r w:rsidR="00214638">
        <w:rPr>
          <w:rFonts w:cs="Arial"/>
          <w:sz w:val="19"/>
          <w:szCs w:val="19"/>
        </w:rPr>
        <w:t xml:space="preserve">, der stellvertretende Direktor des Bundesamts für Energie </w:t>
      </w:r>
      <w:r w:rsidR="00C16B63">
        <w:rPr>
          <w:rFonts w:cs="Arial"/>
          <w:sz w:val="19"/>
          <w:szCs w:val="19"/>
        </w:rPr>
        <w:t>(</w:t>
      </w:r>
      <w:r w:rsidR="00214638">
        <w:rPr>
          <w:rFonts w:cs="Arial"/>
          <w:sz w:val="19"/>
          <w:szCs w:val="19"/>
        </w:rPr>
        <w:t>BFE</w:t>
      </w:r>
      <w:r w:rsidR="00C16B63">
        <w:rPr>
          <w:rFonts w:cs="Arial"/>
          <w:sz w:val="19"/>
          <w:szCs w:val="19"/>
        </w:rPr>
        <w:t>),</w:t>
      </w:r>
      <w:r w:rsidR="00214638">
        <w:rPr>
          <w:rFonts w:cs="Arial"/>
          <w:sz w:val="19"/>
          <w:szCs w:val="19"/>
        </w:rPr>
        <w:t xml:space="preserve"> sprach die anwesenden Garagisten als Partner an, verwies auf die zahlreichen gemeinsamen Projekte und zeigte auf, was sich der Bund von den Garagisten künftig erhofft: ihre Rolle als Experten in Sachen Energieeffizienz und nachhaltig orientierte Mobilitätsdienstleister</w:t>
      </w:r>
      <w:r w:rsidR="00C16B63">
        <w:rPr>
          <w:rFonts w:cs="Arial"/>
          <w:sz w:val="19"/>
          <w:szCs w:val="19"/>
        </w:rPr>
        <w:t xml:space="preserve"> noch </w:t>
      </w:r>
      <w:r w:rsidR="00C16B63">
        <w:rPr>
          <w:rFonts w:cs="Arial"/>
          <w:sz w:val="19"/>
          <w:szCs w:val="19"/>
        </w:rPr>
        <w:lastRenderedPageBreak/>
        <w:t>stärker wahrzunehmen</w:t>
      </w:r>
      <w:r w:rsidR="00214638">
        <w:rPr>
          <w:rFonts w:cs="Arial"/>
          <w:sz w:val="19"/>
          <w:szCs w:val="19"/>
        </w:rPr>
        <w:t xml:space="preserve">. Diese Entwicklung war anschliessend auch Gegenstand der Diskussion zwischen Jürg Röthlisberger, Direktor des Bundesamts für Strassen </w:t>
      </w:r>
      <w:r w:rsidR="00C16B63">
        <w:rPr>
          <w:rFonts w:cs="Arial"/>
          <w:sz w:val="19"/>
          <w:szCs w:val="19"/>
        </w:rPr>
        <w:t>(</w:t>
      </w:r>
      <w:r w:rsidR="00214638">
        <w:rPr>
          <w:rFonts w:cs="Arial"/>
          <w:sz w:val="19"/>
          <w:szCs w:val="19"/>
        </w:rPr>
        <w:t>ASTRA</w:t>
      </w:r>
      <w:r w:rsidR="00C16B63">
        <w:rPr>
          <w:rFonts w:cs="Arial"/>
          <w:sz w:val="19"/>
          <w:szCs w:val="19"/>
        </w:rPr>
        <w:t>)</w:t>
      </w:r>
      <w:r w:rsidR="00214638">
        <w:rPr>
          <w:rFonts w:cs="Arial"/>
          <w:sz w:val="19"/>
          <w:szCs w:val="19"/>
        </w:rPr>
        <w:t xml:space="preserve">, dem Aargauer FDP-Ständerat Thierry Burkart und Christian Bach, </w:t>
      </w:r>
      <w:r w:rsidR="00DD10DA">
        <w:rPr>
          <w:rFonts w:cs="Arial"/>
          <w:sz w:val="19"/>
          <w:szCs w:val="19"/>
        </w:rPr>
        <w:t xml:space="preserve">Abteilungsleiter Fahrzeugantriebssysteme und </w:t>
      </w:r>
      <w:r w:rsidR="00214638">
        <w:rPr>
          <w:rFonts w:cs="Arial"/>
          <w:sz w:val="19"/>
          <w:szCs w:val="19"/>
        </w:rPr>
        <w:t>Antriebsforscher bei der Empa.</w:t>
      </w:r>
      <w:bookmarkStart w:id="1" w:name="_GoBack"/>
      <w:bookmarkEnd w:id="1"/>
    </w:p>
    <w:p w14:paraId="57112DD6" w14:textId="77777777" w:rsidR="00331543" w:rsidRDefault="00331543" w:rsidP="00344164">
      <w:pPr>
        <w:spacing w:line="240" w:lineRule="auto"/>
        <w:rPr>
          <w:rFonts w:cs="Arial"/>
          <w:sz w:val="19"/>
          <w:szCs w:val="19"/>
        </w:rPr>
      </w:pPr>
    </w:p>
    <w:p w14:paraId="3E65252C" w14:textId="33BC3A31" w:rsidR="00F90BD5" w:rsidRPr="00DE44F3" w:rsidRDefault="00DD10DA" w:rsidP="00344164">
      <w:pPr>
        <w:spacing w:line="240" w:lineRule="auto"/>
        <w:rPr>
          <w:bCs/>
          <w:sz w:val="19"/>
          <w:szCs w:val="19"/>
        </w:rPr>
      </w:pPr>
      <w:r>
        <w:rPr>
          <w:rFonts w:cs="Arial"/>
          <w:sz w:val="19"/>
          <w:szCs w:val="19"/>
        </w:rPr>
        <w:t xml:space="preserve">Mit Spannung erwartet wurde auch der Auftritt von Michael Jost, Leiter Strategie bei Volkswagen. Er zeigte zum einen auf, wie der grösste </w:t>
      </w:r>
      <w:r w:rsidR="00B12A73">
        <w:rPr>
          <w:rFonts w:cs="Arial"/>
          <w:sz w:val="19"/>
          <w:szCs w:val="19"/>
        </w:rPr>
        <w:t>PW-H</w:t>
      </w:r>
      <w:r>
        <w:rPr>
          <w:rFonts w:cs="Arial"/>
          <w:sz w:val="19"/>
          <w:szCs w:val="19"/>
        </w:rPr>
        <w:t>ersteller der Welt die Entwicklung im Bereich Mobilität sieht</w:t>
      </w:r>
      <w:r w:rsidR="00C16B63">
        <w:rPr>
          <w:rFonts w:cs="Arial"/>
          <w:sz w:val="19"/>
          <w:szCs w:val="19"/>
        </w:rPr>
        <w:t>,</w:t>
      </w:r>
      <w:r>
        <w:rPr>
          <w:rFonts w:cs="Arial"/>
          <w:sz w:val="19"/>
          <w:szCs w:val="19"/>
        </w:rPr>
        <w:t xml:space="preserve"> und auf der anderen Seite, mit welchen Konsequenzen der Wandel vom Hersteller zum Mobilitätsanbieter verbunden ist – auch und gerade für das Autogewerbe. </w:t>
      </w:r>
    </w:p>
    <w:p w14:paraId="4C9C4D04" w14:textId="23437237" w:rsidR="00631CB4" w:rsidRPr="00DE44F3" w:rsidRDefault="00631CB4" w:rsidP="00344164">
      <w:pPr>
        <w:spacing w:line="240" w:lineRule="auto"/>
        <w:rPr>
          <w:bCs/>
          <w:sz w:val="19"/>
          <w:szCs w:val="19"/>
        </w:rPr>
      </w:pPr>
    </w:p>
    <w:p w14:paraId="6D8160B3" w14:textId="566AE3DE" w:rsidR="00631CB4" w:rsidRDefault="00631CB4" w:rsidP="00344164">
      <w:pPr>
        <w:spacing w:line="240" w:lineRule="auto"/>
        <w:rPr>
          <w:bCs/>
          <w:sz w:val="19"/>
          <w:szCs w:val="19"/>
        </w:rPr>
      </w:pPr>
      <w:r>
        <w:rPr>
          <w:rFonts w:cs="Arial"/>
          <w:sz w:val="19"/>
          <w:szCs w:val="19"/>
        </w:rPr>
        <w:t xml:space="preserve">Moderiert </w:t>
      </w:r>
      <w:r w:rsidR="00542A6D">
        <w:rPr>
          <w:rFonts w:cs="Arial"/>
          <w:sz w:val="19"/>
          <w:szCs w:val="19"/>
        </w:rPr>
        <w:t>wurde</w:t>
      </w:r>
      <w:r>
        <w:rPr>
          <w:rFonts w:cs="Arial"/>
          <w:sz w:val="19"/>
          <w:szCs w:val="19"/>
        </w:rPr>
        <w:t xml:space="preserve"> der «Tag der Schweizer Garagisten» zweisprachig </w:t>
      </w:r>
      <w:r w:rsidR="00542A6D">
        <w:rPr>
          <w:rFonts w:cs="Arial"/>
          <w:sz w:val="19"/>
          <w:szCs w:val="19"/>
        </w:rPr>
        <w:t xml:space="preserve">von </w:t>
      </w:r>
      <w:r>
        <w:rPr>
          <w:rFonts w:cs="Arial"/>
          <w:sz w:val="19"/>
          <w:szCs w:val="19"/>
        </w:rPr>
        <w:t xml:space="preserve">Mélanie </w:t>
      </w:r>
      <w:proofErr w:type="spellStart"/>
      <w:r>
        <w:rPr>
          <w:rFonts w:cs="Arial"/>
          <w:sz w:val="19"/>
          <w:szCs w:val="19"/>
        </w:rPr>
        <w:t>Freymond</w:t>
      </w:r>
      <w:proofErr w:type="spellEnd"/>
      <w:r>
        <w:rPr>
          <w:rFonts w:cs="Arial"/>
          <w:sz w:val="19"/>
          <w:szCs w:val="19"/>
        </w:rPr>
        <w:t xml:space="preserve"> und neu von </w:t>
      </w:r>
      <w:proofErr w:type="spellStart"/>
      <w:r>
        <w:rPr>
          <w:rFonts w:cs="Arial"/>
          <w:sz w:val="19"/>
          <w:szCs w:val="19"/>
        </w:rPr>
        <w:t>Röbi</w:t>
      </w:r>
      <w:proofErr w:type="spellEnd"/>
      <w:r>
        <w:rPr>
          <w:rFonts w:cs="Arial"/>
          <w:sz w:val="19"/>
          <w:szCs w:val="19"/>
        </w:rPr>
        <w:t xml:space="preserve"> Koller («Happy Day»).</w:t>
      </w:r>
      <w:r w:rsidR="00A37182">
        <w:rPr>
          <w:rFonts w:cs="Arial"/>
          <w:sz w:val="19"/>
          <w:szCs w:val="19"/>
        </w:rPr>
        <w:t xml:space="preserve"> </w:t>
      </w:r>
    </w:p>
    <w:p w14:paraId="2C752F68" w14:textId="77777777" w:rsidR="000B28E3" w:rsidRPr="000B28E3" w:rsidRDefault="000B28E3" w:rsidP="00344164">
      <w:pPr>
        <w:spacing w:line="240" w:lineRule="auto"/>
        <w:rPr>
          <w:bCs/>
          <w:sz w:val="19"/>
          <w:szCs w:val="19"/>
        </w:rPr>
      </w:pPr>
    </w:p>
    <w:p w14:paraId="3D6840E7" w14:textId="40E42CBB" w:rsidR="000B28E3" w:rsidRPr="000B28E3" w:rsidRDefault="00634E5D" w:rsidP="00344164">
      <w:pPr>
        <w:spacing w:line="240" w:lineRule="auto"/>
        <w:rPr>
          <w:bCs/>
          <w:sz w:val="19"/>
          <w:szCs w:val="19"/>
        </w:rPr>
      </w:pPr>
      <w:r w:rsidRPr="00657E23">
        <w:rPr>
          <w:b/>
          <w:sz w:val="19"/>
          <w:szCs w:val="19"/>
        </w:rPr>
        <w:t>Hinweis:</w:t>
      </w:r>
      <w:r>
        <w:rPr>
          <w:bCs/>
          <w:sz w:val="19"/>
          <w:szCs w:val="19"/>
        </w:rPr>
        <w:t xml:space="preserve"> Die ganzen Resultate der Marktforschung finden Sie ab sofort auf der Website des AGVS (</w:t>
      </w:r>
      <w:hyperlink r:id="rId6" w:history="1">
        <w:r w:rsidRPr="005A2245">
          <w:rPr>
            <w:rStyle w:val="Hyperlink"/>
            <w:bCs/>
            <w:sz w:val="19"/>
            <w:szCs w:val="19"/>
          </w:rPr>
          <w:t>www.agvs-upsa.ch</w:t>
        </w:r>
      </w:hyperlink>
      <w:r>
        <w:rPr>
          <w:bCs/>
          <w:sz w:val="19"/>
          <w:szCs w:val="19"/>
        </w:rPr>
        <w:t xml:space="preserve">). </w:t>
      </w:r>
    </w:p>
    <w:p w14:paraId="7485A6A5" w14:textId="77777777" w:rsidR="000B28E3" w:rsidRPr="002641A5" w:rsidRDefault="000B28E3" w:rsidP="00344164">
      <w:pPr>
        <w:spacing w:line="240" w:lineRule="auto"/>
        <w:rPr>
          <w:bCs/>
          <w:sz w:val="19"/>
          <w:szCs w:val="19"/>
        </w:rPr>
      </w:pPr>
    </w:p>
    <w:p w14:paraId="5B221A33" w14:textId="2919A8AB" w:rsidR="00344164" w:rsidRPr="00044A02" w:rsidRDefault="00034072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  <w:szCs w:val="16"/>
        </w:rPr>
        <w:t>We</w:t>
      </w:r>
      <w:r w:rsidR="00344164" w:rsidRPr="00044A02">
        <w:rPr>
          <w:b/>
          <w:sz w:val="16"/>
          <w:szCs w:val="16"/>
        </w:rPr>
        <w:t>itere Informationen</w:t>
      </w:r>
      <w:r w:rsidR="00344164" w:rsidRPr="00044A02">
        <w:rPr>
          <w:sz w:val="16"/>
          <w:szCs w:val="16"/>
        </w:rPr>
        <w:t xml:space="preserve"> erhalten Sie von </w:t>
      </w:r>
      <w:r w:rsidR="009D068D" w:rsidRPr="00744AE4">
        <w:rPr>
          <w:sz w:val="16"/>
          <w:szCs w:val="16"/>
        </w:rPr>
        <w:t>Urs Wernli, AGVS-Zentralpräsident, Mobile 079 222 14 58</w:t>
      </w:r>
      <w:r w:rsidR="00344164" w:rsidRPr="00744AE4">
        <w:rPr>
          <w:sz w:val="16"/>
          <w:szCs w:val="16"/>
        </w:rPr>
        <w:t xml:space="preserve">, E-Mail </w:t>
      </w:r>
      <w:hyperlink r:id="rId7" w:history="1">
        <w:r w:rsidR="009D068D" w:rsidRPr="00744AE4">
          <w:rPr>
            <w:rStyle w:val="Hyperlink"/>
            <w:color w:val="auto"/>
            <w:sz w:val="16"/>
            <w:szCs w:val="16"/>
            <w:u w:val="none"/>
          </w:rPr>
          <w:t>urs.wernli@agvs-upsa.ch</w:t>
        </w:r>
      </w:hyperlink>
      <w:r w:rsidR="009D068D" w:rsidRPr="00744AE4">
        <w:rPr>
          <w:sz w:val="16"/>
          <w:szCs w:val="16"/>
        </w:rPr>
        <w:t>.</w:t>
      </w:r>
      <w:r w:rsidR="009D068D" w:rsidRPr="00044A02">
        <w:rPr>
          <w:sz w:val="16"/>
          <w:szCs w:val="16"/>
        </w:rPr>
        <w:t xml:space="preserve"> </w:t>
      </w:r>
      <w:r w:rsidR="009D068D" w:rsidRPr="00044A02">
        <w:rPr>
          <w:b/>
          <w:sz w:val="16"/>
          <w:szCs w:val="16"/>
        </w:rPr>
        <w:t>Koordination:</w:t>
      </w:r>
      <w:r w:rsidR="009D068D" w:rsidRPr="00044A02">
        <w:rPr>
          <w:sz w:val="16"/>
          <w:szCs w:val="16"/>
        </w:rPr>
        <w:t xml:space="preserve"> </w:t>
      </w:r>
      <w:r w:rsidR="00227E05">
        <w:rPr>
          <w:sz w:val="16"/>
          <w:szCs w:val="16"/>
        </w:rPr>
        <w:t>Anina Zimmerli, Kommunikation und Projekte</w:t>
      </w:r>
      <w:r w:rsidR="009D068D" w:rsidRPr="00044A02">
        <w:rPr>
          <w:sz w:val="16"/>
          <w:szCs w:val="16"/>
        </w:rPr>
        <w:t xml:space="preserve">, Mobile </w:t>
      </w:r>
      <w:r w:rsidR="00436B37">
        <w:rPr>
          <w:sz w:val="16"/>
          <w:szCs w:val="16"/>
        </w:rPr>
        <w:t>031 307 15 43</w:t>
      </w:r>
      <w:r w:rsidR="009D068D" w:rsidRPr="00044A02">
        <w:rPr>
          <w:sz w:val="16"/>
          <w:szCs w:val="16"/>
        </w:rPr>
        <w:t xml:space="preserve">, E-Mail </w:t>
      </w:r>
      <w:hyperlink r:id="rId8" w:history="1">
        <w:r w:rsidR="00227E05" w:rsidRPr="003725B1">
          <w:rPr>
            <w:rStyle w:val="Hyperlink"/>
            <w:sz w:val="16"/>
            <w:szCs w:val="16"/>
          </w:rPr>
          <w:t>anina.zimmerli@agvs-upsa.ch</w:t>
        </w:r>
      </w:hyperlink>
    </w:p>
    <w:p w14:paraId="465409EB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210D4BB9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161EB966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Garagisten, dem rund 4000 kleinere, mittlere und grössere Unternehmen, Markenvertretungen sowie unabhängige Betriebe angehören. Die </w:t>
      </w:r>
      <w:r w:rsidR="00744AE4">
        <w:rPr>
          <w:i/>
          <w:iCs/>
          <w:sz w:val="16"/>
          <w:szCs w:val="16"/>
        </w:rPr>
        <w:t>über 30’000</w:t>
      </w:r>
      <w:r w:rsidRPr="00DC1198">
        <w:rPr>
          <w:i/>
          <w:iCs/>
          <w:sz w:val="16"/>
          <w:szCs w:val="16"/>
        </w:rPr>
        <w:t xml:space="preserve"> Mitarbeitenden in den AGVS-Betrieben – davon 9000 in der Aus- und Weiterbildung stehende Nachwuchskräfte – verkaufen, warten und reparieren den grössten Teil des Schweizer Fuhrparks mit rund </w:t>
      </w:r>
      <w:r w:rsidR="00744AE4">
        <w:rPr>
          <w:i/>
          <w:iCs/>
          <w:sz w:val="16"/>
          <w:szCs w:val="16"/>
        </w:rPr>
        <w:t>4,7</w:t>
      </w:r>
      <w:r w:rsidRPr="00DC1198">
        <w:rPr>
          <w:i/>
          <w:iCs/>
          <w:sz w:val="16"/>
          <w:szCs w:val="16"/>
        </w:rPr>
        <w:t xml:space="preserve"> Millionen </w:t>
      </w:r>
      <w:r w:rsidR="00744AE4">
        <w:rPr>
          <w:i/>
          <w:iCs/>
          <w:sz w:val="16"/>
          <w:szCs w:val="16"/>
        </w:rPr>
        <w:t>Personenwagen</w:t>
      </w:r>
      <w:r w:rsidRPr="00DC1198">
        <w:rPr>
          <w:i/>
          <w:iCs/>
          <w:sz w:val="16"/>
          <w:szCs w:val="16"/>
        </w:rPr>
        <w:t>.</w:t>
      </w:r>
    </w:p>
    <w:p w14:paraId="33BB3295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2F903E45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BB1A320" w14:textId="63E5BE3F" w:rsidR="00344164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8CBD618" wp14:editId="3EE13DE5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21058AD" wp14:editId="2826C090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11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p w14:paraId="7FC0555E" w14:textId="1097F93A" w:rsidR="00C16B63" w:rsidRDefault="00C16B63" w:rsidP="00344164">
      <w:pPr>
        <w:spacing w:line="240" w:lineRule="auto"/>
        <w:rPr>
          <w:b/>
          <w:bCs/>
          <w:sz w:val="16"/>
          <w:szCs w:val="16"/>
        </w:rPr>
      </w:pPr>
    </w:p>
    <w:p w14:paraId="21C98BCE" w14:textId="77777777" w:rsidR="00C16B63" w:rsidRDefault="00C16B63" w:rsidP="00C16B63">
      <w:pPr>
        <w:spacing w:line="240" w:lineRule="auto"/>
        <w:rPr>
          <w:b/>
          <w:bCs/>
          <w:sz w:val="16"/>
          <w:szCs w:val="16"/>
        </w:rPr>
      </w:pPr>
      <w:bookmarkStart w:id="4" w:name="_Hlk27739198"/>
      <w:r>
        <w:rPr>
          <w:b/>
          <w:bCs/>
          <w:sz w:val="16"/>
          <w:szCs w:val="16"/>
        </w:rPr>
        <w:t xml:space="preserve">Abonnieren Sie auch den AGVS-Newsletter: </w:t>
      </w:r>
      <w:hyperlink r:id="rId12" w:history="1">
        <w:r w:rsidRPr="00D03279">
          <w:rPr>
            <w:rStyle w:val="Hyperlink"/>
            <w:b/>
            <w:bCs/>
            <w:sz w:val="16"/>
            <w:szCs w:val="16"/>
          </w:rPr>
          <w:t>www.agvs-upsa.ch/de/Newsletter_Anmeldung</w:t>
        </w:r>
      </w:hyperlink>
    </w:p>
    <w:bookmarkEnd w:id="4"/>
    <w:p w14:paraId="3140E623" w14:textId="77777777" w:rsidR="00C16B63" w:rsidRPr="00044A02" w:rsidRDefault="00C16B63" w:rsidP="00344164">
      <w:pPr>
        <w:spacing w:line="240" w:lineRule="auto"/>
        <w:rPr>
          <w:b/>
          <w:bCs/>
          <w:sz w:val="16"/>
          <w:szCs w:val="16"/>
        </w:rPr>
      </w:pPr>
    </w:p>
    <w:sectPr w:rsidR="00C16B63" w:rsidRPr="00044A02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CA5A5" w14:textId="77777777" w:rsidR="009B21C5" w:rsidRDefault="009B21C5">
      <w:r>
        <w:separator/>
      </w:r>
    </w:p>
  </w:endnote>
  <w:endnote w:type="continuationSeparator" w:id="0">
    <w:p w14:paraId="0D52CBF8" w14:textId="77777777" w:rsidR="009B21C5" w:rsidRDefault="009B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522DC0F" w14:textId="77777777">
      <w:trPr>
        <w:trHeight w:val="160"/>
      </w:trPr>
      <w:tc>
        <w:tcPr>
          <w:tcW w:w="6067" w:type="dxa"/>
          <w:vAlign w:val="bottom"/>
        </w:tcPr>
        <w:p w14:paraId="6ED8ABB6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9405C55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2560E140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BDA0" w14:textId="77777777" w:rsidR="00FA06A7" w:rsidRDefault="00FA06A7" w:rsidP="000635E0">
    <w:pPr>
      <w:pStyle w:val="Logo"/>
    </w:pPr>
  </w:p>
  <w:p w14:paraId="12389398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2C8B1" w14:textId="77777777" w:rsidR="009B21C5" w:rsidRDefault="009B21C5">
      <w:r>
        <w:separator/>
      </w:r>
    </w:p>
  </w:footnote>
  <w:footnote w:type="continuationSeparator" w:id="0">
    <w:p w14:paraId="47CA7B00" w14:textId="77777777" w:rsidR="009B21C5" w:rsidRDefault="009B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6092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38CAAB8D" wp14:editId="52241710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48"/>
    <w:rsid w:val="000007C8"/>
    <w:rsid w:val="00002A9F"/>
    <w:rsid w:val="00010E0F"/>
    <w:rsid w:val="00015560"/>
    <w:rsid w:val="00022816"/>
    <w:rsid w:val="0002453F"/>
    <w:rsid w:val="0003057E"/>
    <w:rsid w:val="00034072"/>
    <w:rsid w:val="000355F0"/>
    <w:rsid w:val="00044A02"/>
    <w:rsid w:val="00045B7B"/>
    <w:rsid w:val="00046A02"/>
    <w:rsid w:val="00055CA5"/>
    <w:rsid w:val="000604B3"/>
    <w:rsid w:val="000635E0"/>
    <w:rsid w:val="0006484C"/>
    <w:rsid w:val="0007129D"/>
    <w:rsid w:val="000755AB"/>
    <w:rsid w:val="000812CE"/>
    <w:rsid w:val="000831F2"/>
    <w:rsid w:val="00093CF1"/>
    <w:rsid w:val="00096AB7"/>
    <w:rsid w:val="00097EF9"/>
    <w:rsid w:val="000A5248"/>
    <w:rsid w:val="000B28E3"/>
    <w:rsid w:val="000B4AD6"/>
    <w:rsid w:val="000C1713"/>
    <w:rsid w:val="000D082E"/>
    <w:rsid w:val="000D63D8"/>
    <w:rsid w:val="000D6BF0"/>
    <w:rsid w:val="000E039C"/>
    <w:rsid w:val="001048A0"/>
    <w:rsid w:val="0010714B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C53EF"/>
    <w:rsid w:val="001E0181"/>
    <w:rsid w:val="001E54C2"/>
    <w:rsid w:val="001E6076"/>
    <w:rsid w:val="00202BA3"/>
    <w:rsid w:val="00203E70"/>
    <w:rsid w:val="00207EE1"/>
    <w:rsid w:val="00213320"/>
    <w:rsid w:val="00214638"/>
    <w:rsid w:val="00215B50"/>
    <w:rsid w:val="00220F5E"/>
    <w:rsid w:val="00227E05"/>
    <w:rsid w:val="00236196"/>
    <w:rsid w:val="0024787A"/>
    <w:rsid w:val="002641A5"/>
    <w:rsid w:val="00286679"/>
    <w:rsid w:val="00293836"/>
    <w:rsid w:val="00295062"/>
    <w:rsid w:val="002A03C4"/>
    <w:rsid w:val="002B1457"/>
    <w:rsid w:val="002B45D4"/>
    <w:rsid w:val="002C7FA2"/>
    <w:rsid w:val="002F101B"/>
    <w:rsid w:val="00304696"/>
    <w:rsid w:val="00306831"/>
    <w:rsid w:val="003246D7"/>
    <w:rsid w:val="00327656"/>
    <w:rsid w:val="00331543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B54D6"/>
    <w:rsid w:val="003D1167"/>
    <w:rsid w:val="003F5246"/>
    <w:rsid w:val="00402B89"/>
    <w:rsid w:val="0041337B"/>
    <w:rsid w:val="00417986"/>
    <w:rsid w:val="00422E1F"/>
    <w:rsid w:val="00425F5E"/>
    <w:rsid w:val="00432111"/>
    <w:rsid w:val="004326B2"/>
    <w:rsid w:val="004338C1"/>
    <w:rsid w:val="00436A6F"/>
    <w:rsid w:val="00436B37"/>
    <w:rsid w:val="00441076"/>
    <w:rsid w:val="004417FF"/>
    <w:rsid w:val="00441E37"/>
    <w:rsid w:val="00442CB5"/>
    <w:rsid w:val="004500F8"/>
    <w:rsid w:val="00453C25"/>
    <w:rsid w:val="00457451"/>
    <w:rsid w:val="00462D74"/>
    <w:rsid w:val="00483C1E"/>
    <w:rsid w:val="004900FB"/>
    <w:rsid w:val="004A5F9F"/>
    <w:rsid w:val="004B5C49"/>
    <w:rsid w:val="004D20A3"/>
    <w:rsid w:val="004E02F8"/>
    <w:rsid w:val="004E657E"/>
    <w:rsid w:val="00504EBA"/>
    <w:rsid w:val="00511F28"/>
    <w:rsid w:val="00520041"/>
    <w:rsid w:val="00520686"/>
    <w:rsid w:val="00530B13"/>
    <w:rsid w:val="00537828"/>
    <w:rsid w:val="00541ECB"/>
    <w:rsid w:val="00542A6D"/>
    <w:rsid w:val="0055174A"/>
    <w:rsid w:val="00552A13"/>
    <w:rsid w:val="005677AA"/>
    <w:rsid w:val="005702AC"/>
    <w:rsid w:val="00586622"/>
    <w:rsid w:val="00593B8E"/>
    <w:rsid w:val="005A75A1"/>
    <w:rsid w:val="005B01E8"/>
    <w:rsid w:val="005C286C"/>
    <w:rsid w:val="005D1D75"/>
    <w:rsid w:val="005D4450"/>
    <w:rsid w:val="005D57F6"/>
    <w:rsid w:val="005E5089"/>
    <w:rsid w:val="005F0781"/>
    <w:rsid w:val="006046F2"/>
    <w:rsid w:val="00606A5E"/>
    <w:rsid w:val="0062686C"/>
    <w:rsid w:val="00631CB4"/>
    <w:rsid w:val="006330E9"/>
    <w:rsid w:val="00633410"/>
    <w:rsid w:val="00634E5D"/>
    <w:rsid w:val="00651C20"/>
    <w:rsid w:val="00657E23"/>
    <w:rsid w:val="006628EE"/>
    <w:rsid w:val="00664423"/>
    <w:rsid w:val="00685AB3"/>
    <w:rsid w:val="00695CF6"/>
    <w:rsid w:val="006A5FB8"/>
    <w:rsid w:val="006B041E"/>
    <w:rsid w:val="006B1D9D"/>
    <w:rsid w:val="006B71CB"/>
    <w:rsid w:val="006C4C0B"/>
    <w:rsid w:val="006D667C"/>
    <w:rsid w:val="006E685C"/>
    <w:rsid w:val="006F3092"/>
    <w:rsid w:val="00744AE4"/>
    <w:rsid w:val="0075080B"/>
    <w:rsid w:val="00750FA3"/>
    <w:rsid w:val="00755315"/>
    <w:rsid w:val="00755BEF"/>
    <w:rsid w:val="007721A8"/>
    <w:rsid w:val="00774343"/>
    <w:rsid w:val="00774E01"/>
    <w:rsid w:val="007852CE"/>
    <w:rsid w:val="007871BA"/>
    <w:rsid w:val="00796544"/>
    <w:rsid w:val="007A4701"/>
    <w:rsid w:val="007A79E8"/>
    <w:rsid w:val="007E50F6"/>
    <w:rsid w:val="007E7113"/>
    <w:rsid w:val="007F243D"/>
    <w:rsid w:val="007F3F9B"/>
    <w:rsid w:val="007F45D2"/>
    <w:rsid w:val="008004DF"/>
    <w:rsid w:val="0080538A"/>
    <w:rsid w:val="00805399"/>
    <w:rsid w:val="00822A6E"/>
    <w:rsid w:val="00824A63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511C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2EB8"/>
    <w:rsid w:val="009372BA"/>
    <w:rsid w:val="00940716"/>
    <w:rsid w:val="0096703A"/>
    <w:rsid w:val="00970B6F"/>
    <w:rsid w:val="009802AA"/>
    <w:rsid w:val="00995121"/>
    <w:rsid w:val="009A6966"/>
    <w:rsid w:val="009B21C5"/>
    <w:rsid w:val="009B7F6D"/>
    <w:rsid w:val="009D068D"/>
    <w:rsid w:val="009E13A4"/>
    <w:rsid w:val="009E4C91"/>
    <w:rsid w:val="009F50AC"/>
    <w:rsid w:val="009F6B17"/>
    <w:rsid w:val="009F6DC7"/>
    <w:rsid w:val="00A064F3"/>
    <w:rsid w:val="00A15EBE"/>
    <w:rsid w:val="00A17AFC"/>
    <w:rsid w:val="00A31F7C"/>
    <w:rsid w:val="00A37182"/>
    <w:rsid w:val="00A75BF3"/>
    <w:rsid w:val="00AA3318"/>
    <w:rsid w:val="00AA72D3"/>
    <w:rsid w:val="00AB4D92"/>
    <w:rsid w:val="00AC55BD"/>
    <w:rsid w:val="00AD0DA0"/>
    <w:rsid w:val="00AD5C43"/>
    <w:rsid w:val="00AF0F31"/>
    <w:rsid w:val="00AF5C29"/>
    <w:rsid w:val="00B0626A"/>
    <w:rsid w:val="00B12A73"/>
    <w:rsid w:val="00B13050"/>
    <w:rsid w:val="00B377A5"/>
    <w:rsid w:val="00B44CA8"/>
    <w:rsid w:val="00B573A4"/>
    <w:rsid w:val="00B65888"/>
    <w:rsid w:val="00B67026"/>
    <w:rsid w:val="00B710E6"/>
    <w:rsid w:val="00B9068C"/>
    <w:rsid w:val="00B92895"/>
    <w:rsid w:val="00BA1064"/>
    <w:rsid w:val="00BB4156"/>
    <w:rsid w:val="00BC62CD"/>
    <w:rsid w:val="00BE4745"/>
    <w:rsid w:val="00BF1544"/>
    <w:rsid w:val="00BF269D"/>
    <w:rsid w:val="00BF29FE"/>
    <w:rsid w:val="00BF46CC"/>
    <w:rsid w:val="00C11F70"/>
    <w:rsid w:val="00C14FA1"/>
    <w:rsid w:val="00C1547D"/>
    <w:rsid w:val="00C16B63"/>
    <w:rsid w:val="00C21DCD"/>
    <w:rsid w:val="00C3222B"/>
    <w:rsid w:val="00C37319"/>
    <w:rsid w:val="00C446AD"/>
    <w:rsid w:val="00C473AA"/>
    <w:rsid w:val="00C5121D"/>
    <w:rsid w:val="00C530C0"/>
    <w:rsid w:val="00C54521"/>
    <w:rsid w:val="00C563E3"/>
    <w:rsid w:val="00C607B3"/>
    <w:rsid w:val="00C62171"/>
    <w:rsid w:val="00C63253"/>
    <w:rsid w:val="00C6748B"/>
    <w:rsid w:val="00C765F0"/>
    <w:rsid w:val="00CA5766"/>
    <w:rsid w:val="00CB314A"/>
    <w:rsid w:val="00CC021F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77D07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D10DA"/>
    <w:rsid w:val="00DE3048"/>
    <w:rsid w:val="00DE44F3"/>
    <w:rsid w:val="00DE4CE4"/>
    <w:rsid w:val="00DE74FE"/>
    <w:rsid w:val="00E02830"/>
    <w:rsid w:val="00E0347E"/>
    <w:rsid w:val="00E20513"/>
    <w:rsid w:val="00E437D9"/>
    <w:rsid w:val="00E55EEF"/>
    <w:rsid w:val="00E56E47"/>
    <w:rsid w:val="00E67C84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318FB"/>
    <w:rsid w:val="00F54168"/>
    <w:rsid w:val="00F56D71"/>
    <w:rsid w:val="00F67E70"/>
    <w:rsid w:val="00F7373B"/>
    <w:rsid w:val="00F74E27"/>
    <w:rsid w:val="00F9099A"/>
    <w:rsid w:val="00F90BD5"/>
    <w:rsid w:val="00FA06A7"/>
    <w:rsid w:val="00FA23B8"/>
    <w:rsid w:val="00FA59C4"/>
    <w:rsid w:val="00FA6559"/>
    <w:rsid w:val="00FB1606"/>
    <w:rsid w:val="00FB3FDF"/>
    <w:rsid w:val="00FC23CA"/>
    <w:rsid w:val="00FE2A34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5A47D0"/>
  <w15:docId w15:val="{5D6D62F1-8695-4DDA-A1F1-2FCD9493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na.zimmerli@agvs-upsa.c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rs.wernli@agvs-upsa.ch" TargetMode="External"/><Relationship Id="rId12" Type="http://schemas.openxmlformats.org/officeDocument/2006/relationships/hyperlink" Target="http://www.agvs-upsa.ch/de/Newsletter_Anmeldu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11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1</Pages>
  <Words>864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Reinhard Kronenberg</dc:creator>
  <cp:keywords/>
  <dc:description/>
  <cp:lastModifiedBy>Sandro Compagno</cp:lastModifiedBy>
  <cp:revision>7</cp:revision>
  <cp:lastPrinted>2020-01-08T07:48:00Z</cp:lastPrinted>
  <dcterms:created xsi:type="dcterms:W3CDTF">2020-01-14T09:09:00Z</dcterms:created>
  <dcterms:modified xsi:type="dcterms:W3CDTF">2020-01-14T13:01:00Z</dcterms:modified>
</cp:coreProperties>
</file>