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EFCF" w14:textId="77777777" w:rsidR="00173033" w:rsidRPr="00F74E27" w:rsidRDefault="00344164" w:rsidP="00344164">
      <w:pPr>
        <w:spacing w:line="240" w:lineRule="auto"/>
        <w:rPr>
          <w:b/>
        </w:rPr>
      </w:pPr>
      <w:bookmarkStart w:id="0" w:name="BkmStart"/>
      <w:bookmarkStart w:id="1" w:name="_GoBack"/>
      <w:bookmarkEnd w:id="0"/>
      <w:r>
        <w:rPr>
          <w:b/>
        </w:rPr>
        <w:t>COMMUNIQUÉ DE PRESSE</w:t>
      </w:r>
    </w:p>
    <w:p w14:paraId="6309A380" w14:textId="77777777" w:rsidR="00344164" w:rsidRDefault="00344164" w:rsidP="00344164">
      <w:pPr>
        <w:spacing w:line="240" w:lineRule="auto"/>
      </w:pPr>
    </w:p>
    <w:p w14:paraId="03D25466" w14:textId="77777777" w:rsidR="00442CB5" w:rsidRDefault="00442CB5" w:rsidP="00344164">
      <w:pPr>
        <w:spacing w:line="240" w:lineRule="auto"/>
      </w:pPr>
    </w:p>
    <w:p w14:paraId="36FC79F0" w14:textId="1DD40F59" w:rsidR="00442CB5" w:rsidRPr="009765DF" w:rsidRDefault="006878A2" w:rsidP="00442CB5">
      <w:pPr>
        <w:spacing w:line="240" w:lineRule="auto"/>
        <w:rPr>
          <w:bCs/>
        </w:rPr>
      </w:pPr>
      <w:r>
        <w:t>Vacances (suisses) en voiture</w:t>
      </w:r>
    </w:p>
    <w:p w14:paraId="0EDEBE76" w14:textId="77777777" w:rsidR="00442CB5" w:rsidRPr="00E84E81" w:rsidRDefault="00442CB5" w:rsidP="00442CB5">
      <w:pPr>
        <w:spacing w:line="240" w:lineRule="auto"/>
        <w:rPr>
          <w:b/>
        </w:rPr>
      </w:pPr>
    </w:p>
    <w:p w14:paraId="123D7948" w14:textId="66AAEFAC" w:rsidR="00344164" w:rsidRPr="00E84E81" w:rsidRDefault="004842AB" w:rsidP="00442CB5">
      <w:pPr>
        <w:spacing w:line="240" w:lineRule="auto"/>
        <w:rPr>
          <w:b/>
          <w:sz w:val="32"/>
          <w:szCs w:val="32"/>
        </w:rPr>
      </w:pPr>
      <w:r>
        <w:rPr>
          <w:b/>
          <w:sz w:val="32"/>
          <w:szCs w:val="32"/>
        </w:rPr>
        <w:t>Conseils aux automobilistes pour arriver à destination en toute sécurité et sans stress</w:t>
      </w:r>
    </w:p>
    <w:p w14:paraId="69E5ED41" w14:textId="77777777" w:rsidR="00344164" w:rsidRPr="00E84E81" w:rsidRDefault="00344164" w:rsidP="00344164">
      <w:pPr>
        <w:spacing w:line="240" w:lineRule="auto"/>
        <w:rPr>
          <w:b/>
        </w:rPr>
      </w:pPr>
    </w:p>
    <w:p w14:paraId="3CA908CC" w14:textId="7F14668D" w:rsidR="007D2206" w:rsidRPr="004842AB" w:rsidRDefault="00344164" w:rsidP="00344164">
      <w:pPr>
        <w:spacing w:line="240" w:lineRule="auto"/>
        <w:rPr>
          <w:b/>
          <w:sz w:val="19"/>
          <w:szCs w:val="19"/>
        </w:rPr>
      </w:pPr>
      <w:r w:rsidRPr="00D1158C">
        <w:rPr>
          <w:b/>
          <w:i/>
          <w:sz w:val="19"/>
          <w:szCs w:val="19"/>
        </w:rPr>
        <w:t xml:space="preserve">Berne, le </w:t>
      </w:r>
      <w:r w:rsidR="00D1158C" w:rsidRPr="00D1158C">
        <w:rPr>
          <w:b/>
          <w:i/>
          <w:sz w:val="19"/>
          <w:szCs w:val="19"/>
        </w:rPr>
        <w:t>12</w:t>
      </w:r>
      <w:r w:rsidR="00D1158C">
        <w:rPr>
          <w:b/>
          <w:i/>
          <w:sz w:val="19"/>
          <w:szCs w:val="19"/>
        </w:rPr>
        <w:t xml:space="preserve"> </w:t>
      </w:r>
      <w:r w:rsidRPr="00D1158C">
        <w:rPr>
          <w:b/>
          <w:i/>
          <w:sz w:val="19"/>
          <w:szCs w:val="19"/>
        </w:rPr>
        <w:t>juin 2020</w:t>
      </w:r>
      <w:r>
        <w:rPr>
          <w:b/>
          <w:sz w:val="19"/>
          <w:szCs w:val="19"/>
        </w:rPr>
        <w:t xml:space="preserve"> – Avant de partir en vacances en voiture, il convient de respecter différents points lors de la préparation. Les garagistes de l’Union professionnelle suisse de l’automobile (UPSA) aident les automobilistes avec des conseils utiles.</w:t>
      </w:r>
    </w:p>
    <w:p w14:paraId="0D8026BC" w14:textId="77777777" w:rsidR="004D3B41" w:rsidRPr="00C57D25" w:rsidRDefault="004D3B41" w:rsidP="00AD140B">
      <w:pPr>
        <w:spacing w:line="240" w:lineRule="auto"/>
        <w:rPr>
          <w:sz w:val="19"/>
          <w:szCs w:val="19"/>
        </w:rPr>
      </w:pPr>
    </w:p>
    <w:p w14:paraId="73E6B677" w14:textId="2F22053A" w:rsidR="00AE6BB5" w:rsidRDefault="00E80862" w:rsidP="00AD140B">
      <w:pPr>
        <w:spacing w:line="240" w:lineRule="auto"/>
        <w:rPr>
          <w:bCs/>
          <w:sz w:val="19"/>
          <w:szCs w:val="19"/>
        </w:rPr>
      </w:pPr>
      <w:r>
        <w:rPr>
          <w:bCs/>
          <w:sz w:val="19"/>
          <w:szCs w:val="19"/>
        </w:rPr>
        <w:t>Des lacs de montagne rafraîchissants au lieu de plages exotiques: en cette période de pandémie de Covid-19, les vacances en Suisse s’imposent. La voiture permet d’arriver confortablement et en toute sécurité à destination. Le véhicule offre suffisamment de place pour les bagages et protège contre une infection au Covid-19. En respectant les points suivants, les automobilistes arriveront à destination sans problèmes:</w:t>
      </w:r>
    </w:p>
    <w:p w14:paraId="789B4D4D" w14:textId="78F18379" w:rsidR="00E84C8C" w:rsidRDefault="00E84C8C" w:rsidP="00AD140B">
      <w:pPr>
        <w:spacing w:line="240" w:lineRule="auto"/>
        <w:rPr>
          <w:bCs/>
          <w:sz w:val="19"/>
          <w:szCs w:val="19"/>
        </w:rPr>
      </w:pPr>
    </w:p>
    <w:p w14:paraId="14A560E6" w14:textId="3AC464A2" w:rsidR="00DA6B36" w:rsidRDefault="00C57D25" w:rsidP="00AD140B">
      <w:pPr>
        <w:spacing w:line="240" w:lineRule="auto"/>
        <w:rPr>
          <w:bCs/>
          <w:sz w:val="19"/>
          <w:szCs w:val="19"/>
        </w:rPr>
      </w:pPr>
      <w:r>
        <w:rPr>
          <w:bCs/>
          <w:sz w:val="19"/>
          <w:szCs w:val="19"/>
        </w:rPr>
        <w:t>Avant les vacances, il est conseillé de contrôler l’état du véhicule. La pression des pneus est-elle suffisante quand le véhicule est chargé au maximum? La climatisation fonctionne-t-elle correctement? En cas de défauts ou de doutes, il est conseillé de s’adresser à un garagiste UPSA. «Les experts contrôlent le véhicule et le remettent en état. Des contrôles de vacances sont proposés un peu partout. Les garagistes peuvent en outre conseiller les automobilistes pour les préparatifs», explique Markus Peter, Chef Technique &amp; Environnement de l’UPSA.</w:t>
      </w:r>
    </w:p>
    <w:p w14:paraId="0FB9AD53" w14:textId="613B02EC" w:rsidR="00714C40" w:rsidRDefault="00714C40" w:rsidP="00AD140B">
      <w:pPr>
        <w:spacing w:line="240" w:lineRule="auto"/>
        <w:rPr>
          <w:bCs/>
          <w:sz w:val="19"/>
          <w:szCs w:val="19"/>
        </w:rPr>
      </w:pPr>
    </w:p>
    <w:p w14:paraId="42B0B1C1" w14:textId="1F96129B" w:rsidR="008B40BD" w:rsidRDefault="00714C40" w:rsidP="008B40BD">
      <w:pPr>
        <w:spacing w:line="240" w:lineRule="auto"/>
        <w:rPr>
          <w:bCs/>
          <w:sz w:val="19"/>
          <w:szCs w:val="19"/>
        </w:rPr>
      </w:pPr>
      <w:r>
        <w:rPr>
          <w:bCs/>
          <w:sz w:val="19"/>
          <w:szCs w:val="19"/>
        </w:rPr>
        <w:t>Il est très important que le chargement soit correctement sécurisé dans l’habitacle. «Les bagages lourds doivent être rangés tout en bas, au milieu, et bien sécurisés. Il est conseillé d’utiliser un filet à bagages, qui protège contre les projections du chargement pendant les freinages ou dans les virages», précise Markus Peter. Les barres de toit, supports de coffre et remorques doivent également être correctement fixés. «Il convient notamment de vérifier la liaison entre la remorque et le véhicule tracteur, par exemple le câble de rupture d’attelage et le câble électrique.» La plaque d’immatriculation doit en outre être bien visible et correctement fixée à la remorque. Le triangle de présignalisation est obligatoire à bord. «Le mieux est de prendre le triangle de présignalisation logé dans le compartiment de roue de secours dans le coffre et de le placer sous le siège. Il est ainsi à portée de main en cas de besoin.» En Suisse, les feux de jour doivent obligatoirement être allumés.</w:t>
      </w:r>
    </w:p>
    <w:p w14:paraId="4B742B5F" w14:textId="77777777" w:rsidR="008B40BD" w:rsidRDefault="008B40BD" w:rsidP="00AD140B">
      <w:pPr>
        <w:spacing w:line="240" w:lineRule="auto"/>
        <w:rPr>
          <w:bCs/>
          <w:sz w:val="19"/>
          <w:szCs w:val="19"/>
        </w:rPr>
      </w:pPr>
    </w:p>
    <w:p w14:paraId="0A7A0633" w14:textId="5B3F006D" w:rsidR="00714C40" w:rsidRDefault="009D3FFB" w:rsidP="00AD140B">
      <w:pPr>
        <w:spacing w:line="240" w:lineRule="auto"/>
        <w:rPr>
          <w:bCs/>
          <w:sz w:val="19"/>
          <w:szCs w:val="19"/>
        </w:rPr>
      </w:pPr>
      <w:r>
        <w:rPr>
          <w:bCs/>
          <w:sz w:val="19"/>
          <w:szCs w:val="19"/>
        </w:rPr>
        <w:t>Les enfants doivent être assis sur des sièges enfant ou des rehausseurs, selon leur âge et leur taille. Ces équipements sont en vente chez les garagistes UPSA. Il est conseillé de faire des pauses pour se restaurer et en cas de fatigue. Si vous emmenez vos animaux de compagnie en vacances, ils ne doivent ni gêner, ni importuner le conducteur. Vos fidèles compagnons arriveront à destination en toute sécurité dans des caisses, attachés avec des ceintures de sécurité ou sur des sièges auto pour chiens. Eux aussi apprécient les pauses régulières pour se dégourdir les pattes, manger et boire.</w:t>
      </w:r>
    </w:p>
    <w:p w14:paraId="3C185A8C" w14:textId="0A76499A" w:rsidR="008B40BD" w:rsidRDefault="008B40BD" w:rsidP="00714C40">
      <w:pPr>
        <w:spacing w:line="240" w:lineRule="auto"/>
        <w:rPr>
          <w:bCs/>
          <w:sz w:val="19"/>
          <w:szCs w:val="19"/>
        </w:rPr>
      </w:pPr>
    </w:p>
    <w:p w14:paraId="76F2582F" w14:textId="0F5EA9ED" w:rsidR="008B40BD" w:rsidRDefault="008B40BD" w:rsidP="00714C40">
      <w:pPr>
        <w:spacing w:line="240" w:lineRule="auto"/>
        <w:rPr>
          <w:bCs/>
          <w:sz w:val="19"/>
          <w:szCs w:val="19"/>
        </w:rPr>
      </w:pPr>
      <w:r>
        <w:rPr>
          <w:bCs/>
          <w:sz w:val="19"/>
          <w:szCs w:val="19"/>
        </w:rPr>
        <w:t>Les voyages à l’étranger seront bientôt à nouveau possibles dans certains pays. Les consignes relatives aux précautions nécessaires varient selon les pays. Elles concernent par exemple la présence obligatoire dans le véhicule d’un gilet de sécurité ou d’une trousse de premiers secours. «Il est conseillé de consulter les consignes pour le voyage dans le pays de destination. Une bonne préparation est la base d’un voyage sans stress et en toute sécurité.»</w:t>
      </w:r>
    </w:p>
    <w:bookmarkEnd w:id="1"/>
    <w:p w14:paraId="6C6534CF" w14:textId="77777777" w:rsidR="001F25D3" w:rsidRDefault="001F25D3" w:rsidP="00AD140B">
      <w:pPr>
        <w:spacing w:line="240" w:lineRule="auto"/>
        <w:rPr>
          <w:bCs/>
          <w:sz w:val="19"/>
          <w:szCs w:val="19"/>
        </w:rPr>
      </w:pPr>
    </w:p>
    <w:p w14:paraId="5F8F5E22" w14:textId="18F3DBBA" w:rsidR="00BD2155" w:rsidRDefault="00BD2155" w:rsidP="00AD140B">
      <w:pPr>
        <w:spacing w:line="240" w:lineRule="auto"/>
        <w:rPr>
          <w:bCs/>
          <w:sz w:val="19"/>
          <w:szCs w:val="19"/>
        </w:rPr>
      </w:pPr>
      <w:r>
        <w:rPr>
          <w:bCs/>
          <w:sz w:val="19"/>
          <w:szCs w:val="19"/>
        </w:rPr>
        <w:t xml:space="preserve">Légende de la photo : Avec une bonne préparation, les automobilistes profitent pleinement de leurs vacances. </w:t>
      </w:r>
    </w:p>
    <w:p w14:paraId="1DAABF5B" w14:textId="77777777" w:rsidR="0038097D" w:rsidRDefault="0038097D" w:rsidP="00344164">
      <w:pPr>
        <w:spacing w:line="240" w:lineRule="auto"/>
      </w:pPr>
    </w:p>
    <w:p w14:paraId="38D80F1D" w14:textId="77777777" w:rsidR="00DF22E5" w:rsidRDefault="00DF22E5" w:rsidP="00DF22E5">
      <w:pPr>
        <w:pStyle w:val="fuerFragenkursiv"/>
        <w:spacing w:line="240" w:lineRule="auto"/>
        <w:rPr>
          <w:sz w:val="16"/>
          <w:szCs w:val="16"/>
        </w:rPr>
      </w:pPr>
      <w:bookmarkStart w:id="2" w:name="OLE_LINK1"/>
      <w:bookmarkStart w:id="3" w:name="OLE_LINK2"/>
      <w:r>
        <w:rPr>
          <w:b/>
          <w:sz w:val="16"/>
          <w:szCs w:val="16"/>
        </w:rPr>
        <w:t>De plus amples informations</w:t>
      </w:r>
      <w:r>
        <w:rPr>
          <w:sz w:val="16"/>
          <w:szCs w:val="16"/>
        </w:rPr>
        <w:t xml:space="preserve"> sont disponibles auprès de Markus Peter, chef Technique &amp; environnement UPSA,</w:t>
      </w:r>
      <w:r>
        <w:rPr>
          <w:sz w:val="16"/>
          <w:szCs w:val="16"/>
        </w:rPr>
        <w:br/>
        <w:t>téléphone 031 307 15 15, e-mail markus.peter@agvs-upsa.ch.</w:t>
      </w:r>
    </w:p>
    <w:p w14:paraId="53C88D79" w14:textId="5ACB4EF6" w:rsidR="00DF22E5" w:rsidRPr="00044A02" w:rsidRDefault="00DF22E5" w:rsidP="00DF22E5">
      <w:pPr>
        <w:pStyle w:val="fuerFragenkursiv"/>
        <w:spacing w:line="240" w:lineRule="auto"/>
        <w:ind w:right="-114"/>
        <w:rPr>
          <w:sz w:val="16"/>
          <w:szCs w:val="16"/>
        </w:rPr>
      </w:pPr>
      <w:r>
        <w:rPr>
          <w:b/>
          <w:sz w:val="16"/>
          <w:szCs w:val="16"/>
        </w:rPr>
        <w:t>Coordination :</w:t>
      </w:r>
      <w:r>
        <w:rPr>
          <w:sz w:val="16"/>
          <w:szCs w:val="16"/>
        </w:rPr>
        <w:t xml:space="preserve"> Anina Zimmerli, Communication et projets,</w:t>
      </w:r>
      <w:r w:rsidR="00D1158C">
        <w:rPr>
          <w:sz w:val="16"/>
          <w:szCs w:val="16"/>
        </w:rPr>
        <w:t xml:space="preserve"> </w:t>
      </w:r>
      <w:r w:rsidR="00D1158C">
        <w:rPr>
          <w:sz w:val="16"/>
          <w:szCs w:val="16"/>
        </w:rPr>
        <w:t>téléphone</w:t>
      </w:r>
      <w:r>
        <w:rPr>
          <w:sz w:val="16"/>
          <w:szCs w:val="16"/>
        </w:rPr>
        <w:t xml:space="preserve"> 031 307 15 43, e-mail anina.zimmerli@agvs-upsa.ch.</w:t>
      </w:r>
    </w:p>
    <w:p w14:paraId="19733252" w14:textId="77777777" w:rsidR="00B356AA" w:rsidRPr="00812F56" w:rsidRDefault="00B356AA" w:rsidP="00B356AA">
      <w:pPr>
        <w:pStyle w:val="fuerFragenkursiv"/>
        <w:spacing w:line="240" w:lineRule="auto"/>
        <w:rPr>
          <w:iCs w:val="0"/>
          <w:color w:val="000000"/>
          <w:sz w:val="16"/>
          <w:szCs w:val="16"/>
        </w:rPr>
      </w:pPr>
    </w:p>
    <w:p w14:paraId="735E39C5" w14:textId="77777777" w:rsidR="00344164" w:rsidRPr="00044A02" w:rsidRDefault="00344164" w:rsidP="00044A02">
      <w:pPr>
        <w:spacing w:line="240" w:lineRule="auto"/>
        <w:ind w:right="-114"/>
        <w:rPr>
          <w:i/>
          <w:color w:val="000000"/>
          <w:sz w:val="16"/>
          <w:szCs w:val="16"/>
        </w:rPr>
      </w:pPr>
    </w:p>
    <w:p w14:paraId="00DB2D70" w14:textId="77777777" w:rsidR="00344164" w:rsidRPr="00044A02" w:rsidRDefault="00344164" w:rsidP="006322DD">
      <w:pPr>
        <w:keepNext/>
        <w:keepLines/>
        <w:spacing w:line="180" w:lineRule="atLeast"/>
        <w:rPr>
          <w:rFonts w:cs="Arial"/>
          <w:b/>
          <w:i/>
          <w:iCs/>
          <w:sz w:val="16"/>
          <w:szCs w:val="16"/>
        </w:rPr>
      </w:pPr>
      <w:r>
        <w:rPr>
          <w:b/>
          <w:i/>
          <w:iCs/>
          <w:sz w:val="16"/>
          <w:szCs w:val="16"/>
        </w:rPr>
        <w:lastRenderedPageBreak/>
        <w:t>L’Union professionnelle suisse de l’automobile (UPSA)</w:t>
      </w:r>
    </w:p>
    <w:p w14:paraId="736AC055" w14:textId="77777777" w:rsidR="00344164" w:rsidRPr="00DC1198" w:rsidRDefault="00DC1198" w:rsidP="006322DD">
      <w:pPr>
        <w:keepNext/>
        <w:keepLines/>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616161E2" w14:textId="77777777" w:rsidR="00344164" w:rsidRPr="00DC1198" w:rsidRDefault="00344164" w:rsidP="00344164">
      <w:pPr>
        <w:spacing w:line="240" w:lineRule="auto"/>
        <w:rPr>
          <w:i/>
          <w:color w:val="000000"/>
          <w:sz w:val="16"/>
          <w:szCs w:val="16"/>
        </w:rPr>
      </w:pPr>
    </w:p>
    <w:bookmarkEnd w:id="2"/>
    <w:bookmarkEnd w:id="3"/>
    <w:p w14:paraId="6FF4FAC8" w14:textId="77777777" w:rsidR="00344164" w:rsidRPr="00DC1198" w:rsidRDefault="00344164" w:rsidP="00344164">
      <w:pPr>
        <w:pStyle w:val="fuerFragenkursiv"/>
        <w:spacing w:line="240" w:lineRule="auto"/>
        <w:rPr>
          <w:iCs w:val="0"/>
          <w:color w:val="000000"/>
          <w:sz w:val="16"/>
          <w:szCs w:val="16"/>
        </w:rPr>
      </w:pPr>
    </w:p>
    <w:p w14:paraId="2445C923"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497EDD3C" wp14:editId="22FA16D3">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60288" behindDoc="0" locked="0" layoutInCell="1" allowOverlap="1" wp14:anchorId="6F4A4FD3" wp14:editId="10E5542E">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de-CH"/>
        </w:rPr>
        <w:drawing>
          <wp:anchor distT="0" distB="0" distL="114300" distR="114300" simplePos="0" relativeHeight="251659264" behindDoc="0" locked="0" layoutInCell="1" allowOverlap="1" wp14:anchorId="48DB2C5F" wp14:editId="1B42132D">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 et photo disponibles en téléchargement sur le site </w:t>
      </w:r>
      <w:hyperlink r:id="rId10" w:history="1">
        <w:r>
          <w:rPr>
            <w:rStyle w:val="Hyperlink"/>
            <w:b/>
            <w:bCs/>
            <w:color w:val="auto"/>
            <w:sz w:val="16"/>
            <w:szCs w:val="16"/>
            <w:u w:val="none"/>
          </w:rPr>
          <w:t>www.agvs-upsa.ch</w:t>
        </w:r>
      </w:hyperlink>
      <w:r>
        <w:rPr>
          <w:b/>
          <w:bCs/>
          <w:sz w:val="16"/>
          <w:szCs w:val="16"/>
        </w:rPr>
        <w:t>, dans la rubrique «Communiqués de presse».</w:t>
      </w:r>
    </w:p>
    <w:p w14:paraId="1535BC20" w14:textId="31C41DA4" w:rsidR="00152FE2" w:rsidRPr="00044A02" w:rsidRDefault="00D444DE" w:rsidP="00277175">
      <w:pPr>
        <w:tabs>
          <w:tab w:val="left" w:pos="426"/>
        </w:tabs>
        <w:spacing w:line="240" w:lineRule="auto"/>
        <w:rPr>
          <w:b/>
          <w:bCs/>
          <w:sz w:val="16"/>
          <w:szCs w:val="16"/>
        </w:rPr>
      </w:pPr>
      <w:r>
        <w:rPr>
          <w:b/>
          <w:bCs/>
          <w:noProof/>
          <w:sz w:val="16"/>
          <w:szCs w:val="16"/>
          <w:lang w:val="de-CH"/>
        </w:rPr>
        <w:drawing>
          <wp:inline distT="0" distB="0" distL="0" distR="0" wp14:anchorId="50E676F2" wp14:editId="346DF45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w:t>
      </w:r>
      <w:hyperlink r:id="rId12" w:history="1">
        <w:r>
          <w:rPr>
            <w:rStyle w:val="Hyperlink"/>
            <w:b/>
            <w:bCs/>
            <w:color w:val="000000" w:themeColor="text1"/>
            <w:sz w:val="16"/>
            <w:szCs w:val="16"/>
          </w:rPr>
          <w:t>www.agvs-upsa.ch/fr/newsletter</w:t>
        </w:r>
      </w:hyperlink>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118B" w14:textId="77777777" w:rsidR="0055686E" w:rsidRDefault="0055686E">
      <w:r>
        <w:separator/>
      </w:r>
    </w:p>
  </w:endnote>
  <w:endnote w:type="continuationSeparator" w:id="0">
    <w:p w14:paraId="15BE5EE0" w14:textId="77777777" w:rsidR="0055686E" w:rsidRDefault="0055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1690126F" w14:textId="77777777">
      <w:trPr>
        <w:trHeight w:val="160"/>
      </w:trPr>
      <w:tc>
        <w:tcPr>
          <w:tcW w:w="6067" w:type="dxa"/>
          <w:vAlign w:val="bottom"/>
        </w:tcPr>
        <w:p w14:paraId="48814728" w14:textId="0971E6A6"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D1158C">
            <w:rPr>
              <w:rStyle w:val="Seitenzahl"/>
              <w:noProof/>
            </w:rPr>
            <w:t>2</w:t>
          </w:r>
          <w:r>
            <w:rPr>
              <w:rStyle w:val="Seitenzahl"/>
            </w:rPr>
            <w:fldChar w:fldCharType="end"/>
          </w:r>
          <w:r>
            <w:rPr>
              <w:rStyle w:val="Seitenzahl"/>
            </w:rPr>
            <w:t xml:space="preserve"> de </w:t>
          </w:r>
          <w:r>
            <w:rPr>
              <w:rStyle w:val="Seitenzahl"/>
            </w:rPr>
            <w:fldChar w:fldCharType="begin"/>
          </w:r>
          <w:r>
            <w:rPr>
              <w:rStyle w:val="Seitenzahl"/>
            </w:rPr>
            <w:instrText xml:space="preserve"> NUMPAGES </w:instrText>
          </w:r>
          <w:r>
            <w:rPr>
              <w:rStyle w:val="Seitenzahl"/>
            </w:rPr>
            <w:fldChar w:fldCharType="separate"/>
          </w:r>
          <w:r w:rsidR="00D1158C">
            <w:rPr>
              <w:rStyle w:val="Seitenzahl"/>
              <w:noProof/>
            </w:rPr>
            <w:t>2</w:t>
          </w:r>
          <w:r>
            <w:rPr>
              <w:rStyle w:val="Seitenzahl"/>
            </w:rPr>
            <w:fldChar w:fldCharType="end"/>
          </w:r>
        </w:p>
      </w:tc>
      <w:tc>
        <w:tcPr>
          <w:tcW w:w="3969" w:type="dxa"/>
        </w:tcPr>
        <w:p w14:paraId="2293AE3D" w14:textId="77777777" w:rsidR="00FE69E4" w:rsidRDefault="00FE69E4">
          <w:pPr>
            <w:pStyle w:val="Speicherpfad6pt"/>
            <w:rPr>
              <w:lang w:val="en-GB"/>
            </w:rPr>
          </w:pPr>
        </w:p>
      </w:tc>
    </w:tr>
  </w:tbl>
  <w:p w14:paraId="301FEF9C"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02EB" w14:textId="77777777" w:rsidR="00FA06A7" w:rsidRDefault="00FA06A7" w:rsidP="000635E0">
    <w:pPr>
      <w:pStyle w:val="Logo"/>
    </w:pPr>
  </w:p>
  <w:p w14:paraId="29D7D73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025ED" w14:textId="77777777" w:rsidR="0055686E" w:rsidRDefault="0055686E">
      <w:r>
        <w:separator/>
      </w:r>
    </w:p>
  </w:footnote>
  <w:footnote w:type="continuationSeparator" w:id="0">
    <w:p w14:paraId="26188C6D" w14:textId="77777777" w:rsidR="0055686E" w:rsidRDefault="0055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E4C4" w14:textId="77777777" w:rsidR="006A5FB8" w:rsidRDefault="006A5FB8">
    <w:pPr>
      <w:pStyle w:val="Kopfzeile"/>
    </w:pPr>
    <w:r>
      <w:rPr>
        <w:noProof/>
        <w:lang w:val="de-CH"/>
      </w:rPr>
      <w:drawing>
        <wp:anchor distT="0" distB="0" distL="114300" distR="114300" simplePos="0" relativeHeight="251665408" behindDoc="0" locked="1" layoutInCell="1" allowOverlap="1" wp14:anchorId="535A8419" wp14:editId="528A8AD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29F7"/>
    <w:multiLevelType w:val="hybridMultilevel"/>
    <w:tmpl w:val="C23CF214"/>
    <w:lvl w:ilvl="0" w:tplc="4A46D74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C643B8"/>
    <w:multiLevelType w:val="hybridMultilevel"/>
    <w:tmpl w:val="64907D68"/>
    <w:lvl w:ilvl="0" w:tplc="8A5C89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9F"/>
    <w:rsid w:val="000007C8"/>
    <w:rsid w:val="00001D72"/>
    <w:rsid w:val="00002A9F"/>
    <w:rsid w:val="00010E0F"/>
    <w:rsid w:val="00015560"/>
    <w:rsid w:val="00022816"/>
    <w:rsid w:val="000320A5"/>
    <w:rsid w:val="000355F0"/>
    <w:rsid w:val="0004376A"/>
    <w:rsid w:val="00044A02"/>
    <w:rsid w:val="00046A02"/>
    <w:rsid w:val="00055CA5"/>
    <w:rsid w:val="00056721"/>
    <w:rsid w:val="000635E0"/>
    <w:rsid w:val="0006484C"/>
    <w:rsid w:val="000679D7"/>
    <w:rsid w:val="000755AB"/>
    <w:rsid w:val="000811A9"/>
    <w:rsid w:val="000831F2"/>
    <w:rsid w:val="000927BF"/>
    <w:rsid w:val="00093968"/>
    <w:rsid w:val="00093CF1"/>
    <w:rsid w:val="00096AB7"/>
    <w:rsid w:val="000B4AD6"/>
    <w:rsid w:val="000C1713"/>
    <w:rsid w:val="000D63D8"/>
    <w:rsid w:val="000E039C"/>
    <w:rsid w:val="000E4588"/>
    <w:rsid w:val="00103AD2"/>
    <w:rsid w:val="001041EB"/>
    <w:rsid w:val="001048A0"/>
    <w:rsid w:val="00107BFD"/>
    <w:rsid w:val="00113E19"/>
    <w:rsid w:val="001274AF"/>
    <w:rsid w:val="00132911"/>
    <w:rsid w:val="00135851"/>
    <w:rsid w:val="00142295"/>
    <w:rsid w:val="00144543"/>
    <w:rsid w:val="001452BE"/>
    <w:rsid w:val="00151698"/>
    <w:rsid w:val="00152FE2"/>
    <w:rsid w:val="00155A67"/>
    <w:rsid w:val="00160100"/>
    <w:rsid w:val="00173033"/>
    <w:rsid w:val="00175018"/>
    <w:rsid w:val="00183330"/>
    <w:rsid w:val="00183B09"/>
    <w:rsid w:val="00184B28"/>
    <w:rsid w:val="00195037"/>
    <w:rsid w:val="00197938"/>
    <w:rsid w:val="001A1479"/>
    <w:rsid w:val="001B14CD"/>
    <w:rsid w:val="001B2404"/>
    <w:rsid w:val="001B4E57"/>
    <w:rsid w:val="001B6881"/>
    <w:rsid w:val="001C43B6"/>
    <w:rsid w:val="001C4A86"/>
    <w:rsid w:val="001C7E9A"/>
    <w:rsid w:val="001E40EF"/>
    <w:rsid w:val="001E7DB6"/>
    <w:rsid w:val="001F25D3"/>
    <w:rsid w:val="002021DD"/>
    <w:rsid w:val="00202BA3"/>
    <w:rsid w:val="00203E70"/>
    <w:rsid w:val="002107F9"/>
    <w:rsid w:val="00220F5E"/>
    <w:rsid w:val="00232D06"/>
    <w:rsid w:val="00236196"/>
    <w:rsid w:val="0024787A"/>
    <w:rsid w:val="0027437D"/>
    <w:rsid w:val="002768F5"/>
    <w:rsid w:val="00277175"/>
    <w:rsid w:val="00286679"/>
    <w:rsid w:val="00293836"/>
    <w:rsid w:val="00295062"/>
    <w:rsid w:val="002969ED"/>
    <w:rsid w:val="002A229F"/>
    <w:rsid w:val="002B45D4"/>
    <w:rsid w:val="002C5292"/>
    <w:rsid w:val="002C7FA2"/>
    <w:rsid w:val="002E1C8B"/>
    <w:rsid w:val="002E1DBB"/>
    <w:rsid w:val="002F101B"/>
    <w:rsid w:val="002F4F1B"/>
    <w:rsid w:val="0030467F"/>
    <w:rsid w:val="00304696"/>
    <w:rsid w:val="00306831"/>
    <w:rsid w:val="00307A9F"/>
    <w:rsid w:val="00323046"/>
    <w:rsid w:val="003246D7"/>
    <w:rsid w:val="003270FA"/>
    <w:rsid w:val="003273D9"/>
    <w:rsid w:val="00327656"/>
    <w:rsid w:val="00331270"/>
    <w:rsid w:val="0033713D"/>
    <w:rsid w:val="00344164"/>
    <w:rsid w:val="003502C9"/>
    <w:rsid w:val="003515E9"/>
    <w:rsid w:val="00354845"/>
    <w:rsid w:val="00355485"/>
    <w:rsid w:val="0036235A"/>
    <w:rsid w:val="00362EAF"/>
    <w:rsid w:val="003634A5"/>
    <w:rsid w:val="00367457"/>
    <w:rsid w:val="00367687"/>
    <w:rsid w:val="00367C41"/>
    <w:rsid w:val="00372EBE"/>
    <w:rsid w:val="00374352"/>
    <w:rsid w:val="0038097D"/>
    <w:rsid w:val="00380BEB"/>
    <w:rsid w:val="00383EAF"/>
    <w:rsid w:val="00385C58"/>
    <w:rsid w:val="00391446"/>
    <w:rsid w:val="00393829"/>
    <w:rsid w:val="003A582F"/>
    <w:rsid w:val="003A5F7A"/>
    <w:rsid w:val="003B03A0"/>
    <w:rsid w:val="003B105B"/>
    <w:rsid w:val="003B210E"/>
    <w:rsid w:val="003B3D87"/>
    <w:rsid w:val="003B5174"/>
    <w:rsid w:val="003D1167"/>
    <w:rsid w:val="003D69C1"/>
    <w:rsid w:val="003E25AE"/>
    <w:rsid w:val="003E2EF4"/>
    <w:rsid w:val="003E3326"/>
    <w:rsid w:val="003E5096"/>
    <w:rsid w:val="003E525F"/>
    <w:rsid w:val="003F4CAB"/>
    <w:rsid w:val="003F5246"/>
    <w:rsid w:val="003F611B"/>
    <w:rsid w:val="00401A0D"/>
    <w:rsid w:val="0041337B"/>
    <w:rsid w:val="00422E1F"/>
    <w:rsid w:val="00425F5E"/>
    <w:rsid w:val="004265E0"/>
    <w:rsid w:val="004270CB"/>
    <w:rsid w:val="004326B2"/>
    <w:rsid w:val="00436A6F"/>
    <w:rsid w:val="004417FF"/>
    <w:rsid w:val="00441E37"/>
    <w:rsid w:val="00442CB5"/>
    <w:rsid w:val="004456E4"/>
    <w:rsid w:val="004510AE"/>
    <w:rsid w:val="00453C25"/>
    <w:rsid w:val="004574FD"/>
    <w:rsid w:val="00462D74"/>
    <w:rsid w:val="00483C1E"/>
    <w:rsid w:val="004842AB"/>
    <w:rsid w:val="00494EE0"/>
    <w:rsid w:val="004A0510"/>
    <w:rsid w:val="004A5F9F"/>
    <w:rsid w:val="004B5C49"/>
    <w:rsid w:val="004C02AD"/>
    <w:rsid w:val="004D1DA6"/>
    <w:rsid w:val="004D20A3"/>
    <w:rsid w:val="004D3B41"/>
    <w:rsid w:val="004D4297"/>
    <w:rsid w:val="004E02F8"/>
    <w:rsid w:val="004E263A"/>
    <w:rsid w:val="00503EE9"/>
    <w:rsid w:val="00504EBA"/>
    <w:rsid w:val="00507831"/>
    <w:rsid w:val="00511D99"/>
    <w:rsid w:val="00511F28"/>
    <w:rsid w:val="00513A6F"/>
    <w:rsid w:val="00520041"/>
    <w:rsid w:val="00520686"/>
    <w:rsid w:val="00523488"/>
    <w:rsid w:val="0052798F"/>
    <w:rsid w:val="00530B13"/>
    <w:rsid w:val="00537C6C"/>
    <w:rsid w:val="005435C1"/>
    <w:rsid w:val="00545364"/>
    <w:rsid w:val="0055274C"/>
    <w:rsid w:val="00552A13"/>
    <w:rsid w:val="0055686E"/>
    <w:rsid w:val="005677AA"/>
    <w:rsid w:val="005702AC"/>
    <w:rsid w:val="005713CA"/>
    <w:rsid w:val="00586622"/>
    <w:rsid w:val="00593B8E"/>
    <w:rsid w:val="005A029F"/>
    <w:rsid w:val="005A3397"/>
    <w:rsid w:val="005A479F"/>
    <w:rsid w:val="005A50C7"/>
    <w:rsid w:val="005B01E8"/>
    <w:rsid w:val="005B1444"/>
    <w:rsid w:val="005C0183"/>
    <w:rsid w:val="005C085F"/>
    <w:rsid w:val="005C286C"/>
    <w:rsid w:val="005D1D75"/>
    <w:rsid w:val="005D4441"/>
    <w:rsid w:val="005D4450"/>
    <w:rsid w:val="005D57F6"/>
    <w:rsid w:val="005E3AEF"/>
    <w:rsid w:val="005E5089"/>
    <w:rsid w:val="005F0781"/>
    <w:rsid w:val="006046F2"/>
    <w:rsid w:val="00604D51"/>
    <w:rsid w:val="00612792"/>
    <w:rsid w:val="006179B5"/>
    <w:rsid w:val="006233CD"/>
    <w:rsid w:val="0062686C"/>
    <w:rsid w:val="006322DD"/>
    <w:rsid w:val="00633410"/>
    <w:rsid w:val="006347E7"/>
    <w:rsid w:val="006367D2"/>
    <w:rsid w:val="0064640B"/>
    <w:rsid w:val="00647F82"/>
    <w:rsid w:val="00651C20"/>
    <w:rsid w:val="006628EE"/>
    <w:rsid w:val="00664423"/>
    <w:rsid w:val="00665002"/>
    <w:rsid w:val="00665994"/>
    <w:rsid w:val="00675B85"/>
    <w:rsid w:val="00684A7E"/>
    <w:rsid w:val="00685AB3"/>
    <w:rsid w:val="006878A2"/>
    <w:rsid w:val="00695CF6"/>
    <w:rsid w:val="006A2EDC"/>
    <w:rsid w:val="006A56D4"/>
    <w:rsid w:val="006A5FB8"/>
    <w:rsid w:val="006A6CC5"/>
    <w:rsid w:val="006B041E"/>
    <w:rsid w:val="006B0669"/>
    <w:rsid w:val="006B391E"/>
    <w:rsid w:val="006B71CB"/>
    <w:rsid w:val="006C4C0B"/>
    <w:rsid w:val="006D667C"/>
    <w:rsid w:val="006E1B13"/>
    <w:rsid w:val="006E33ED"/>
    <w:rsid w:val="006E685C"/>
    <w:rsid w:val="006F3092"/>
    <w:rsid w:val="006F420B"/>
    <w:rsid w:val="006F74FA"/>
    <w:rsid w:val="0070471A"/>
    <w:rsid w:val="00714C40"/>
    <w:rsid w:val="00727C4E"/>
    <w:rsid w:val="00732F36"/>
    <w:rsid w:val="00737986"/>
    <w:rsid w:val="00754CA5"/>
    <w:rsid w:val="00755BEF"/>
    <w:rsid w:val="0075638C"/>
    <w:rsid w:val="0076194D"/>
    <w:rsid w:val="00762F5B"/>
    <w:rsid w:val="00771304"/>
    <w:rsid w:val="007721A8"/>
    <w:rsid w:val="00774343"/>
    <w:rsid w:val="00774E01"/>
    <w:rsid w:val="007852CE"/>
    <w:rsid w:val="007871BA"/>
    <w:rsid w:val="00791C4C"/>
    <w:rsid w:val="00793055"/>
    <w:rsid w:val="00796544"/>
    <w:rsid w:val="007A5830"/>
    <w:rsid w:val="007A6BD0"/>
    <w:rsid w:val="007A79E8"/>
    <w:rsid w:val="007B4E9C"/>
    <w:rsid w:val="007D0865"/>
    <w:rsid w:val="007D2206"/>
    <w:rsid w:val="007D651F"/>
    <w:rsid w:val="007E7113"/>
    <w:rsid w:val="007F243D"/>
    <w:rsid w:val="007F3F9B"/>
    <w:rsid w:val="008004DF"/>
    <w:rsid w:val="0080538A"/>
    <w:rsid w:val="0080660B"/>
    <w:rsid w:val="00812DCF"/>
    <w:rsid w:val="00825653"/>
    <w:rsid w:val="00827829"/>
    <w:rsid w:val="00827E79"/>
    <w:rsid w:val="00831C08"/>
    <w:rsid w:val="00831D68"/>
    <w:rsid w:val="0083447A"/>
    <w:rsid w:val="00843141"/>
    <w:rsid w:val="0084659E"/>
    <w:rsid w:val="0085074E"/>
    <w:rsid w:val="00850CD5"/>
    <w:rsid w:val="0086117D"/>
    <w:rsid w:val="00871987"/>
    <w:rsid w:val="00881F0F"/>
    <w:rsid w:val="008846A5"/>
    <w:rsid w:val="00887C3E"/>
    <w:rsid w:val="00892B5E"/>
    <w:rsid w:val="00894BCB"/>
    <w:rsid w:val="008A2528"/>
    <w:rsid w:val="008A51BF"/>
    <w:rsid w:val="008B29F2"/>
    <w:rsid w:val="008B40BD"/>
    <w:rsid w:val="008B62E3"/>
    <w:rsid w:val="008C0AA4"/>
    <w:rsid w:val="008C28EB"/>
    <w:rsid w:val="008C7650"/>
    <w:rsid w:val="008D57B1"/>
    <w:rsid w:val="008D7477"/>
    <w:rsid w:val="008E5403"/>
    <w:rsid w:val="008F25F8"/>
    <w:rsid w:val="008F73DB"/>
    <w:rsid w:val="0090087E"/>
    <w:rsid w:val="00900D96"/>
    <w:rsid w:val="00901780"/>
    <w:rsid w:val="009047D8"/>
    <w:rsid w:val="00904C8B"/>
    <w:rsid w:val="00907E09"/>
    <w:rsid w:val="00913519"/>
    <w:rsid w:val="0092478A"/>
    <w:rsid w:val="00932B80"/>
    <w:rsid w:val="009372BA"/>
    <w:rsid w:val="00937CFC"/>
    <w:rsid w:val="00940716"/>
    <w:rsid w:val="00946BD1"/>
    <w:rsid w:val="00946D21"/>
    <w:rsid w:val="0096703A"/>
    <w:rsid w:val="00970B6F"/>
    <w:rsid w:val="009765DF"/>
    <w:rsid w:val="009802AA"/>
    <w:rsid w:val="009811C6"/>
    <w:rsid w:val="00985A8C"/>
    <w:rsid w:val="00995752"/>
    <w:rsid w:val="0099734D"/>
    <w:rsid w:val="009A220C"/>
    <w:rsid w:val="009B2E1D"/>
    <w:rsid w:val="009D068D"/>
    <w:rsid w:val="009D1304"/>
    <w:rsid w:val="009D3FFB"/>
    <w:rsid w:val="009E2175"/>
    <w:rsid w:val="009E271E"/>
    <w:rsid w:val="009E3E04"/>
    <w:rsid w:val="009E4C91"/>
    <w:rsid w:val="009F2048"/>
    <w:rsid w:val="009F50AC"/>
    <w:rsid w:val="009F6DC7"/>
    <w:rsid w:val="00A17AFC"/>
    <w:rsid w:val="00A21575"/>
    <w:rsid w:val="00A26A5D"/>
    <w:rsid w:val="00A31F7C"/>
    <w:rsid w:val="00A3317F"/>
    <w:rsid w:val="00A4716C"/>
    <w:rsid w:val="00A5359B"/>
    <w:rsid w:val="00A56323"/>
    <w:rsid w:val="00A61CB6"/>
    <w:rsid w:val="00A7197A"/>
    <w:rsid w:val="00A735AC"/>
    <w:rsid w:val="00A7421E"/>
    <w:rsid w:val="00A75BF3"/>
    <w:rsid w:val="00A8345D"/>
    <w:rsid w:val="00A90AC1"/>
    <w:rsid w:val="00AA2433"/>
    <w:rsid w:val="00AA3E63"/>
    <w:rsid w:val="00AA72D3"/>
    <w:rsid w:val="00AB317E"/>
    <w:rsid w:val="00AC55BD"/>
    <w:rsid w:val="00AC6EAB"/>
    <w:rsid w:val="00AD0DA0"/>
    <w:rsid w:val="00AD140B"/>
    <w:rsid w:val="00AD5C43"/>
    <w:rsid w:val="00AD79A0"/>
    <w:rsid w:val="00AE6BB5"/>
    <w:rsid w:val="00AE71B6"/>
    <w:rsid w:val="00AF0F31"/>
    <w:rsid w:val="00B0626A"/>
    <w:rsid w:val="00B106C3"/>
    <w:rsid w:val="00B13050"/>
    <w:rsid w:val="00B2106F"/>
    <w:rsid w:val="00B25920"/>
    <w:rsid w:val="00B356AA"/>
    <w:rsid w:val="00B35E95"/>
    <w:rsid w:val="00B377A5"/>
    <w:rsid w:val="00B40D41"/>
    <w:rsid w:val="00B44CA8"/>
    <w:rsid w:val="00B51B03"/>
    <w:rsid w:val="00B573A4"/>
    <w:rsid w:val="00B65888"/>
    <w:rsid w:val="00B710E6"/>
    <w:rsid w:val="00B9068C"/>
    <w:rsid w:val="00B92895"/>
    <w:rsid w:val="00BA06DC"/>
    <w:rsid w:val="00BB4156"/>
    <w:rsid w:val="00BC5EE9"/>
    <w:rsid w:val="00BC62CD"/>
    <w:rsid w:val="00BD20A9"/>
    <w:rsid w:val="00BD2155"/>
    <w:rsid w:val="00BE4745"/>
    <w:rsid w:val="00BE6FAD"/>
    <w:rsid w:val="00BF1544"/>
    <w:rsid w:val="00BF269D"/>
    <w:rsid w:val="00BF29FE"/>
    <w:rsid w:val="00BF6E5C"/>
    <w:rsid w:val="00C11CA8"/>
    <w:rsid w:val="00C1280A"/>
    <w:rsid w:val="00C1547D"/>
    <w:rsid w:val="00C20DDC"/>
    <w:rsid w:val="00C21DCD"/>
    <w:rsid w:val="00C3222B"/>
    <w:rsid w:val="00C37319"/>
    <w:rsid w:val="00C446AD"/>
    <w:rsid w:val="00C473AA"/>
    <w:rsid w:val="00C530C0"/>
    <w:rsid w:val="00C5451F"/>
    <w:rsid w:val="00C563E3"/>
    <w:rsid w:val="00C57044"/>
    <w:rsid w:val="00C57D25"/>
    <w:rsid w:val="00C607B3"/>
    <w:rsid w:val="00C62171"/>
    <w:rsid w:val="00C6748B"/>
    <w:rsid w:val="00C7278E"/>
    <w:rsid w:val="00C7555A"/>
    <w:rsid w:val="00C87F62"/>
    <w:rsid w:val="00CA5766"/>
    <w:rsid w:val="00CB314A"/>
    <w:rsid w:val="00CB466C"/>
    <w:rsid w:val="00CB62ED"/>
    <w:rsid w:val="00CC1073"/>
    <w:rsid w:val="00CC725D"/>
    <w:rsid w:val="00CD760F"/>
    <w:rsid w:val="00CE38CF"/>
    <w:rsid w:val="00CF1FF1"/>
    <w:rsid w:val="00CF399C"/>
    <w:rsid w:val="00D07B0A"/>
    <w:rsid w:val="00D113F9"/>
    <w:rsid w:val="00D1158C"/>
    <w:rsid w:val="00D12F06"/>
    <w:rsid w:val="00D26316"/>
    <w:rsid w:val="00D30181"/>
    <w:rsid w:val="00D34EE1"/>
    <w:rsid w:val="00D34F4B"/>
    <w:rsid w:val="00D444DE"/>
    <w:rsid w:val="00D4465E"/>
    <w:rsid w:val="00D55DE8"/>
    <w:rsid w:val="00D66841"/>
    <w:rsid w:val="00D87D69"/>
    <w:rsid w:val="00D91D55"/>
    <w:rsid w:val="00D91E13"/>
    <w:rsid w:val="00D934AE"/>
    <w:rsid w:val="00D940C8"/>
    <w:rsid w:val="00D953B7"/>
    <w:rsid w:val="00D9566D"/>
    <w:rsid w:val="00DA0273"/>
    <w:rsid w:val="00DA6515"/>
    <w:rsid w:val="00DA6B36"/>
    <w:rsid w:val="00DB0386"/>
    <w:rsid w:val="00DB083A"/>
    <w:rsid w:val="00DC1198"/>
    <w:rsid w:val="00DC1E56"/>
    <w:rsid w:val="00DC771D"/>
    <w:rsid w:val="00DD0713"/>
    <w:rsid w:val="00DD4768"/>
    <w:rsid w:val="00DE3048"/>
    <w:rsid w:val="00DE4CE4"/>
    <w:rsid w:val="00DF22E5"/>
    <w:rsid w:val="00E0247E"/>
    <w:rsid w:val="00E02830"/>
    <w:rsid w:val="00E0347E"/>
    <w:rsid w:val="00E03E04"/>
    <w:rsid w:val="00E20513"/>
    <w:rsid w:val="00E43902"/>
    <w:rsid w:val="00E5496D"/>
    <w:rsid w:val="00E56E47"/>
    <w:rsid w:val="00E745B5"/>
    <w:rsid w:val="00E80862"/>
    <w:rsid w:val="00E82FB2"/>
    <w:rsid w:val="00E84C8C"/>
    <w:rsid w:val="00E84E81"/>
    <w:rsid w:val="00E8502E"/>
    <w:rsid w:val="00E92A32"/>
    <w:rsid w:val="00EA5E30"/>
    <w:rsid w:val="00EB5ED7"/>
    <w:rsid w:val="00EB6017"/>
    <w:rsid w:val="00EB64E3"/>
    <w:rsid w:val="00EB6EAE"/>
    <w:rsid w:val="00EB7257"/>
    <w:rsid w:val="00EC0FA0"/>
    <w:rsid w:val="00EC47D3"/>
    <w:rsid w:val="00EC6313"/>
    <w:rsid w:val="00ED138B"/>
    <w:rsid w:val="00ED3C7C"/>
    <w:rsid w:val="00EE11B2"/>
    <w:rsid w:val="00EE3D2E"/>
    <w:rsid w:val="00EE41E7"/>
    <w:rsid w:val="00EF11B1"/>
    <w:rsid w:val="00EF247A"/>
    <w:rsid w:val="00F006F0"/>
    <w:rsid w:val="00F01F96"/>
    <w:rsid w:val="00F10179"/>
    <w:rsid w:val="00F12F76"/>
    <w:rsid w:val="00F205C6"/>
    <w:rsid w:val="00F20D8B"/>
    <w:rsid w:val="00F24D30"/>
    <w:rsid w:val="00F2607D"/>
    <w:rsid w:val="00F26D7B"/>
    <w:rsid w:val="00F34351"/>
    <w:rsid w:val="00F54168"/>
    <w:rsid w:val="00F56D71"/>
    <w:rsid w:val="00F623C6"/>
    <w:rsid w:val="00F67E70"/>
    <w:rsid w:val="00F71872"/>
    <w:rsid w:val="00F73D6C"/>
    <w:rsid w:val="00F74E27"/>
    <w:rsid w:val="00F751E4"/>
    <w:rsid w:val="00F826AA"/>
    <w:rsid w:val="00F9099A"/>
    <w:rsid w:val="00F975FD"/>
    <w:rsid w:val="00FA06A7"/>
    <w:rsid w:val="00FA23B8"/>
    <w:rsid w:val="00FA59C4"/>
    <w:rsid w:val="00FA6559"/>
    <w:rsid w:val="00FA76DB"/>
    <w:rsid w:val="00FB25A3"/>
    <w:rsid w:val="00FB7AF9"/>
    <w:rsid w:val="00FC23CA"/>
    <w:rsid w:val="00FD04A1"/>
    <w:rsid w:val="00FD6AB9"/>
    <w:rsid w:val="00FD6F40"/>
    <w:rsid w:val="00FE02A0"/>
    <w:rsid w:val="00FE63C7"/>
    <w:rsid w:val="00FE69E4"/>
    <w:rsid w:val="00FF11B6"/>
    <w:rsid w:val="00FF47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07D93C"/>
  <w15:docId w15:val="{883838AA-0867-4A78-A385-E322EE93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AD140B"/>
    <w:pPr>
      <w:ind w:left="720"/>
      <w:contextualSpacing/>
    </w:pPr>
  </w:style>
  <w:style w:type="character" w:styleId="Kommentarzeichen">
    <w:name w:val="annotation reference"/>
    <w:basedOn w:val="Absatz-Standardschriftart"/>
    <w:semiHidden/>
    <w:unhideWhenUsed/>
    <w:rsid w:val="005713CA"/>
    <w:rPr>
      <w:sz w:val="16"/>
      <w:szCs w:val="16"/>
    </w:rPr>
  </w:style>
  <w:style w:type="paragraph" w:styleId="Kommentartext">
    <w:name w:val="annotation text"/>
    <w:basedOn w:val="Standard"/>
    <w:link w:val="KommentartextZchn"/>
    <w:semiHidden/>
    <w:unhideWhenUsed/>
    <w:rsid w:val="005713CA"/>
    <w:pPr>
      <w:spacing w:line="240" w:lineRule="auto"/>
    </w:pPr>
    <w:rPr>
      <w:sz w:val="20"/>
      <w:szCs w:val="20"/>
    </w:rPr>
  </w:style>
  <w:style w:type="character" w:customStyle="1" w:styleId="KommentartextZchn">
    <w:name w:val="Kommentartext Zchn"/>
    <w:basedOn w:val="Absatz-Standardschriftart"/>
    <w:link w:val="Kommentartext"/>
    <w:semiHidden/>
    <w:rsid w:val="005713CA"/>
    <w:rPr>
      <w:rFonts w:ascii="Arial" w:hAnsi="Arial"/>
    </w:rPr>
  </w:style>
  <w:style w:type="paragraph" w:styleId="Kommentarthema">
    <w:name w:val="annotation subject"/>
    <w:basedOn w:val="Kommentartext"/>
    <w:next w:val="Kommentartext"/>
    <w:link w:val="KommentarthemaZchn"/>
    <w:semiHidden/>
    <w:unhideWhenUsed/>
    <w:rsid w:val="005713CA"/>
    <w:rPr>
      <w:b/>
      <w:bCs/>
    </w:rPr>
  </w:style>
  <w:style w:type="character" w:customStyle="1" w:styleId="KommentarthemaZchn">
    <w:name w:val="Kommentarthema Zchn"/>
    <w:basedOn w:val="KommentartextZchn"/>
    <w:link w:val="Kommentarthema"/>
    <w:semiHidden/>
    <w:rsid w:val="005713C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gvs-upsa.ch/fr/newslet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4069</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Carla Stampfli</dc:creator>
  <cp:lastModifiedBy>Anina Zimmerli</cp:lastModifiedBy>
  <cp:revision>4</cp:revision>
  <cp:lastPrinted>2020-05-05T11:04:00Z</cp:lastPrinted>
  <dcterms:created xsi:type="dcterms:W3CDTF">2020-06-10T14:36:00Z</dcterms:created>
  <dcterms:modified xsi:type="dcterms:W3CDTF">2020-06-12T06:19:00Z</dcterms:modified>
</cp:coreProperties>
</file>