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766C2" w14:textId="77777777" w:rsidR="00173033" w:rsidRPr="00F74E27" w:rsidRDefault="00344164" w:rsidP="00344164">
      <w:pPr>
        <w:spacing w:line="240" w:lineRule="auto"/>
        <w:rPr>
          <w:b/>
        </w:rPr>
      </w:pPr>
      <w:bookmarkStart w:id="0" w:name="BkmStart"/>
      <w:bookmarkEnd w:id="0"/>
      <w:r>
        <w:rPr>
          <w:b/>
        </w:rPr>
        <w:t>COMMUNIQUÉ DE PRESSE</w:t>
      </w:r>
    </w:p>
    <w:p w14:paraId="374E0BED" w14:textId="77777777" w:rsidR="00344164" w:rsidRDefault="00344164" w:rsidP="00344164">
      <w:pPr>
        <w:spacing w:line="240" w:lineRule="auto"/>
      </w:pPr>
    </w:p>
    <w:p w14:paraId="482C48B5" w14:textId="77777777" w:rsidR="00442CB5" w:rsidRDefault="00442CB5" w:rsidP="00344164">
      <w:pPr>
        <w:spacing w:line="240" w:lineRule="auto"/>
      </w:pPr>
    </w:p>
    <w:p w14:paraId="65EE17C6" w14:textId="039C1CCD" w:rsidR="00442CB5" w:rsidRDefault="00CA6B13" w:rsidP="00442CB5">
      <w:pPr>
        <w:spacing w:line="240" w:lineRule="auto"/>
        <w:rPr>
          <w:b/>
        </w:rPr>
      </w:pPr>
      <w:r>
        <w:rPr>
          <w:b/>
        </w:rPr>
        <w:t>Révision totale de la loi sur le CO</w:t>
      </w:r>
      <w:r>
        <w:rPr>
          <w:b/>
          <w:vertAlign w:val="subscript"/>
        </w:rPr>
        <w:t>2</w:t>
      </w:r>
    </w:p>
    <w:p w14:paraId="7A1306D4" w14:textId="77777777" w:rsidR="00442CB5" w:rsidRDefault="00442CB5" w:rsidP="00442CB5">
      <w:pPr>
        <w:spacing w:line="240" w:lineRule="auto"/>
        <w:rPr>
          <w:b/>
        </w:rPr>
      </w:pPr>
    </w:p>
    <w:p w14:paraId="46F9F58A" w14:textId="2984A037" w:rsidR="00344164" w:rsidRPr="00344164" w:rsidRDefault="00916B6A" w:rsidP="00442CB5">
      <w:pPr>
        <w:spacing w:line="240" w:lineRule="auto"/>
        <w:rPr>
          <w:b/>
          <w:sz w:val="32"/>
          <w:szCs w:val="32"/>
        </w:rPr>
      </w:pPr>
      <w:r>
        <w:rPr>
          <w:b/>
          <w:sz w:val="32"/>
          <w:szCs w:val="32"/>
        </w:rPr>
        <w:t>Passage à la caisse des professionnels et des employés</w:t>
      </w:r>
    </w:p>
    <w:p w14:paraId="7E4D9927" w14:textId="77777777" w:rsidR="00344164" w:rsidRDefault="00344164" w:rsidP="00344164">
      <w:pPr>
        <w:spacing w:line="240" w:lineRule="auto"/>
      </w:pPr>
    </w:p>
    <w:p w14:paraId="590545E9" w14:textId="756E00ED" w:rsidR="00344164" w:rsidRDefault="00344164" w:rsidP="00344164">
      <w:pPr>
        <w:spacing w:line="240" w:lineRule="auto"/>
        <w:rPr>
          <w:b/>
          <w:sz w:val="19"/>
          <w:szCs w:val="19"/>
        </w:rPr>
      </w:pPr>
      <w:r>
        <w:rPr>
          <w:b/>
          <w:i/>
          <w:sz w:val="19"/>
          <w:szCs w:val="19"/>
        </w:rPr>
        <w:t>Berne, le 1</w:t>
      </w:r>
      <w:r>
        <w:rPr>
          <w:b/>
          <w:i/>
          <w:sz w:val="19"/>
          <w:szCs w:val="19"/>
          <w:vertAlign w:val="superscript"/>
        </w:rPr>
        <w:t>er</w:t>
      </w:r>
      <w:r>
        <w:rPr>
          <w:b/>
          <w:i/>
          <w:sz w:val="19"/>
          <w:szCs w:val="19"/>
        </w:rPr>
        <w:t xml:space="preserve"> septembre 2020</w:t>
      </w:r>
      <w:r>
        <w:rPr>
          <w:b/>
          <w:sz w:val="19"/>
          <w:szCs w:val="19"/>
        </w:rPr>
        <w:t xml:space="preserve"> – Le prochain tour des débats portant sur la nouvelle loi sur le CO</w:t>
      </w:r>
      <w:r>
        <w:rPr>
          <w:b/>
          <w:sz w:val="19"/>
          <w:szCs w:val="19"/>
          <w:vertAlign w:val="subscript"/>
        </w:rPr>
        <w:t>2</w:t>
      </w:r>
      <w:r>
        <w:rPr>
          <w:b/>
          <w:sz w:val="19"/>
          <w:szCs w:val="19"/>
        </w:rPr>
        <w:t xml:space="preserve"> se déroulera au Conseil des États. </w:t>
      </w:r>
      <w:proofErr w:type="spellStart"/>
      <w:r>
        <w:rPr>
          <w:b/>
          <w:sz w:val="19"/>
          <w:szCs w:val="19"/>
        </w:rPr>
        <w:t>Urs</w:t>
      </w:r>
      <w:proofErr w:type="spellEnd"/>
      <w:r>
        <w:rPr>
          <w:b/>
          <w:sz w:val="19"/>
          <w:szCs w:val="19"/>
        </w:rPr>
        <w:t xml:space="preserve"> </w:t>
      </w:r>
      <w:proofErr w:type="spellStart"/>
      <w:r>
        <w:rPr>
          <w:b/>
          <w:sz w:val="19"/>
          <w:szCs w:val="19"/>
        </w:rPr>
        <w:t>Wernli</w:t>
      </w:r>
      <w:proofErr w:type="spellEnd"/>
      <w:r>
        <w:rPr>
          <w:b/>
          <w:sz w:val="19"/>
          <w:szCs w:val="19"/>
        </w:rPr>
        <w:t xml:space="preserve">, président central de l’Union professionnelle suisse de l'automobile (UPSA), critique la sollicitation croissante de la population suisse sans cesse soumise à davantage de nouvelles taxes. </w:t>
      </w:r>
      <w:proofErr w:type="spellStart"/>
      <w:r>
        <w:rPr>
          <w:b/>
          <w:sz w:val="19"/>
          <w:szCs w:val="19"/>
        </w:rPr>
        <w:t>Urs</w:t>
      </w:r>
      <w:proofErr w:type="spellEnd"/>
      <w:r>
        <w:rPr>
          <w:b/>
          <w:sz w:val="19"/>
          <w:szCs w:val="19"/>
        </w:rPr>
        <w:t xml:space="preserve"> </w:t>
      </w:r>
      <w:proofErr w:type="spellStart"/>
      <w:r>
        <w:rPr>
          <w:b/>
          <w:sz w:val="19"/>
          <w:szCs w:val="19"/>
        </w:rPr>
        <w:t>Wernli</w:t>
      </w:r>
      <w:proofErr w:type="spellEnd"/>
      <w:r>
        <w:rPr>
          <w:b/>
          <w:sz w:val="19"/>
          <w:szCs w:val="19"/>
        </w:rPr>
        <w:t xml:space="preserve"> n’exclut pas le recours au référendum.</w:t>
      </w:r>
    </w:p>
    <w:p w14:paraId="3A57DC01" w14:textId="77777777" w:rsidR="00344164" w:rsidRDefault="00344164" w:rsidP="00344164">
      <w:pPr>
        <w:spacing w:line="240" w:lineRule="auto"/>
        <w:rPr>
          <w:b/>
          <w:sz w:val="19"/>
          <w:szCs w:val="19"/>
        </w:rPr>
      </w:pPr>
    </w:p>
    <w:p w14:paraId="34AB28BA" w14:textId="504218DA" w:rsidR="005D6046" w:rsidRDefault="00447C90" w:rsidP="001B6881">
      <w:pPr>
        <w:spacing w:line="240" w:lineRule="auto"/>
        <w:rPr>
          <w:sz w:val="19"/>
          <w:szCs w:val="19"/>
        </w:rPr>
      </w:pPr>
      <w:r>
        <w:rPr>
          <w:sz w:val="19"/>
          <w:szCs w:val="19"/>
        </w:rPr>
        <w:t xml:space="preserve">« Le Parlement semble oublier que notre économie est constituée de l’industrie, des commerçants mais aussi de millions d’employés et de leurs familles », explique </w:t>
      </w:r>
      <w:proofErr w:type="spellStart"/>
      <w:r>
        <w:rPr>
          <w:sz w:val="19"/>
          <w:szCs w:val="19"/>
        </w:rPr>
        <w:t>Urs</w:t>
      </w:r>
      <w:proofErr w:type="spellEnd"/>
      <w:r>
        <w:rPr>
          <w:sz w:val="19"/>
          <w:szCs w:val="19"/>
        </w:rPr>
        <w:t xml:space="preserve"> </w:t>
      </w:r>
      <w:proofErr w:type="spellStart"/>
      <w:r>
        <w:rPr>
          <w:sz w:val="19"/>
          <w:szCs w:val="19"/>
        </w:rPr>
        <w:t>Wernli</w:t>
      </w:r>
      <w:proofErr w:type="spellEnd"/>
      <w:r>
        <w:rPr>
          <w:sz w:val="19"/>
          <w:szCs w:val="19"/>
        </w:rPr>
        <w:t>. Le président de l’association des garagistes suisses s’inquiète beaucoup des grands piliers de la nouvelle loi sur le CO</w:t>
      </w:r>
      <w:r>
        <w:rPr>
          <w:sz w:val="19"/>
          <w:szCs w:val="19"/>
          <w:vertAlign w:val="subscript"/>
        </w:rPr>
        <w:t>2</w:t>
      </w:r>
      <w:r>
        <w:rPr>
          <w:sz w:val="19"/>
          <w:szCs w:val="19"/>
        </w:rPr>
        <w:t xml:space="preserve"> déjà fixés par le Conseil national et le Conseil des États.</w:t>
      </w:r>
    </w:p>
    <w:p w14:paraId="13426B14" w14:textId="77777777" w:rsidR="005D6046" w:rsidRDefault="005D6046" w:rsidP="001B6881">
      <w:pPr>
        <w:spacing w:line="240" w:lineRule="auto"/>
        <w:rPr>
          <w:sz w:val="19"/>
          <w:szCs w:val="19"/>
        </w:rPr>
      </w:pPr>
    </w:p>
    <w:p w14:paraId="579FF378" w14:textId="5BCA3039" w:rsidR="00344164" w:rsidRDefault="005D6046" w:rsidP="001B6881">
      <w:pPr>
        <w:spacing w:line="240" w:lineRule="auto"/>
        <w:rPr>
          <w:sz w:val="19"/>
          <w:szCs w:val="19"/>
        </w:rPr>
      </w:pPr>
      <w:r>
        <w:rPr>
          <w:sz w:val="19"/>
          <w:szCs w:val="19"/>
        </w:rPr>
        <w:t>Il s’agit notamment de l’augmentation des prix de l’essence et du diesel de 12 centimes maximum et des autres renforcements des sanctions liées au CO</w:t>
      </w:r>
      <w:r>
        <w:rPr>
          <w:sz w:val="19"/>
          <w:szCs w:val="19"/>
          <w:vertAlign w:val="subscript"/>
        </w:rPr>
        <w:t>2</w:t>
      </w:r>
      <w:r>
        <w:rPr>
          <w:sz w:val="19"/>
          <w:szCs w:val="19"/>
        </w:rPr>
        <w:t xml:space="preserve"> sur les voitures de tourisme, les véhicules de livraison et les utilitaires lourds. </w:t>
      </w:r>
      <w:proofErr w:type="spellStart"/>
      <w:r>
        <w:rPr>
          <w:sz w:val="19"/>
          <w:szCs w:val="19"/>
        </w:rPr>
        <w:t>Urs</w:t>
      </w:r>
      <w:proofErr w:type="spellEnd"/>
      <w:r>
        <w:rPr>
          <w:sz w:val="19"/>
          <w:szCs w:val="19"/>
        </w:rPr>
        <w:t xml:space="preserve"> </w:t>
      </w:r>
      <w:proofErr w:type="spellStart"/>
      <w:r>
        <w:rPr>
          <w:sz w:val="19"/>
          <w:szCs w:val="19"/>
        </w:rPr>
        <w:t>Wernli</w:t>
      </w:r>
      <w:proofErr w:type="spellEnd"/>
      <w:r>
        <w:rPr>
          <w:sz w:val="19"/>
          <w:szCs w:val="19"/>
        </w:rPr>
        <w:t xml:space="preserve"> ne comprend pas que le Conseil national puisse, « en plein cœur de la crise du coronavirus, préparer un projet grevant en moyenne le budget de chaque Suisse de plusieurs milliers de francs</w:t>
      </w:r>
      <w:r w:rsidR="00574C86">
        <w:rPr>
          <w:sz w:val="19"/>
          <w:szCs w:val="19"/>
        </w:rPr>
        <w:t xml:space="preserve"> par an</w:t>
      </w:r>
      <w:bookmarkStart w:id="1" w:name="_GoBack"/>
      <w:bookmarkEnd w:id="1"/>
      <w:r>
        <w:rPr>
          <w:sz w:val="19"/>
          <w:szCs w:val="19"/>
        </w:rPr>
        <w:t> ».</w:t>
      </w:r>
    </w:p>
    <w:p w14:paraId="35176E57" w14:textId="77777777" w:rsidR="00A1724B" w:rsidRDefault="00A1724B" w:rsidP="001B6881">
      <w:pPr>
        <w:spacing w:line="240" w:lineRule="auto"/>
        <w:rPr>
          <w:sz w:val="19"/>
          <w:szCs w:val="19"/>
        </w:rPr>
      </w:pPr>
    </w:p>
    <w:p w14:paraId="73FD2024" w14:textId="264D8ACE" w:rsidR="00A1724B" w:rsidRDefault="00AF027E" w:rsidP="00A1724B">
      <w:pPr>
        <w:tabs>
          <w:tab w:val="right" w:pos="9356"/>
        </w:tabs>
        <w:spacing w:line="240" w:lineRule="auto"/>
        <w:rPr>
          <w:rFonts w:cs="Arial"/>
          <w:bCs/>
          <w:sz w:val="19"/>
          <w:szCs w:val="19"/>
        </w:rPr>
      </w:pPr>
      <w:r>
        <w:rPr>
          <w:sz w:val="19"/>
          <w:szCs w:val="19"/>
        </w:rPr>
        <w:t xml:space="preserve">La situation actuelle a en effet souligné une fois de plus l’importance du trafic routier. </w:t>
      </w:r>
      <w:proofErr w:type="spellStart"/>
      <w:r>
        <w:rPr>
          <w:sz w:val="19"/>
          <w:szCs w:val="19"/>
        </w:rPr>
        <w:t>Urs</w:t>
      </w:r>
      <w:proofErr w:type="spellEnd"/>
      <w:r>
        <w:rPr>
          <w:sz w:val="19"/>
          <w:szCs w:val="19"/>
        </w:rPr>
        <w:t xml:space="preserve"> </w:t>
      </w:r>
      <w:proofErr w:type="spellStart"/>
      <w:r>
        <w:rPr>
          <w:sz w:val="19"/>
          <w:szCs w:val="19"/>
        </w:rPr>
        <w:t>Wernli</w:t>
      </w:r>
      <w:proofErr w:type="spellEnd"/>
      <w:r>
        <w:rPr>
          <w:sz w:val="19"/>
          <w:szCs w:val="19"/>
        </w:rPr>
        <w:t> : « </w:t>
      </w:r>
      <w:r>
        <w:rPr>
          <w:bCs/>
          <w:sz w:val="19"/>
          <w:szCs w:val="19"/>
        </w:rPr>
        <w:t>Les gens évitent les transports publics par peur d’être contaminés par le COVID-19 et misent davantage sur le véhicule privé. Il est totalement incompréhensible pour moi que le Parlement oblitère ainsi les avantages incontestés du trafic individuel motorisé. » Le premier garagiste suisse souhaite des débats dépourvus de considérations idéologiques et ouverts sur le plan technologique concernant la protection climatique.</w:t>
      </w:r>
    </w:p>
    <w:p w14:paraId="1840DBF8" w14:textId="77777777" w:rsidR="00A1724B" w:rsidRDefault="00A1724B" w:rsidP="00A1724B">
      <w:pPr>
        <w:tabs>
          <w:tab w:val="right" w:pos="9356"/>
        </w:tabs>
        <w:spacing w:line="240" w:lineRule="exact"/>
        <w:rPr>
          <w:rFonts w:cs="Arial"/>
          <w:bCs/>
          <w:sz w:val="19"/>
          <w:szCs w:val="19"/>
        </w:rPr>
      </w:pPr>
    </w:p>
    <w:p w14:paraId="42C87619" w14:textId="63B9A8C0" w:rsidR="00A1724B" w:rsidRPr="00A1724B" w:rsidRDefault="00A1724B" w:rsidP="00A1724B">
      <w:pPr>
        <w:tabs>
          <w:tab w:val="right" w:pos="9356"/>
        </w:tabs>
        <w:spacing w:line="240" w:lineRule="auto"/>
        <w:rPr>
          <w:rFonts w:cs="Arial"/>
          <w:bCs/>
          <w:sz w:val="19"/>
          <w:szCs w:val="19"/>
        </w:rPr>
      </w:pPr>
      <w:r>
        <w:rPr>
          <w:bCs/>
          <w:sz w:val="19"/>
          <w:szCs w:val="19"/>
        </w:rPr>
        <w:t>La loi délibérée au Conseil national lors de la session d’été et qui retourne maintenant au Conseil des États entraîne une sollicitation supplémentaire des corps de métiers suisses. « Le Conseil national n’a pas tenu compte de l’économie suisse et de la situation difficile de la population helvétique. Il mise sur l’économie planifiée. L’accord de Paris prévoit expressément aussi des instruments économiques pour atteindre les objectifs climatiques. » L’équation est relativement simple : la nouvelle loi sur le CO</w:t>
      </w:r>
      <w:r>
        <w:rPr>
          <w:bCs/>
          <w:sz w:val="19"/>
          <w:szCs w:val="19"/>
          <w:vertAlign w:val="subscript"/>
        </w:rPr>
        <w:t>2</w:t>
      </w:r>
      <w:r>
        <w:rPr>
          <w:bCs/>
          <w:sz w:val="19"/>
          <w:szCs w:val="19"/>
        </w:rPr>
        <w:t xml:space="preserve"> est une charge financière pour la population suisse et cet argent manque pour la consommation. </w:t>
      </w:r>
      <w:proofErr w:type="spellStart"/>
      <w:r>
        <w:rPr>
          <w:bCs/>
          <w:sz w:val="19"/>
          <w:szCs w:val="19"/>
        </w:rPr>
        <w:t>Urs</w:t>
      </w:r>
      <w:proofErr w:type="spellEnd"/>
      <w:r>
        <w:rPr>
          <w:bCs/>
          <w:sz w:val="19"/>
          <w:szCs w:val="19"/>
        </w:rPr>
        <w:t xml:space="preserve"> </w:t>
      </w:r>
      <w:proofErr w:type="spellStart"/>
      <w:r>
        <w:rPr>
          <w:bCs/>
          <w:sz w:val="19"/>
          <w:szCs w:val="19"/>
        </w:rPr>
        <w:t>Wernli</w:t>
      </w:r>
      <w:proofErr w:type="spellEnd"/>
      <w:r>
        <w:rPr>
          <w:bCs/>
          <w:sz w:val="19"/>
          <w:szCs w:val="19"/>
        </w:rPr>
        <w:t> : « Et une baisse de la consommation entraîne une diminution des recettes pour les différents corps de métier. »</w:t>
      </w:r>
    </w:p>
    <w:p w14:paraId="2E4C2C05" w14:textId="6E28D29B" w:rsidR="00344164" w:rsidRPr="00A1724B" w:rsidRDefault="00344164" w:rsidP="00344164">
      <w:pPr>
        <w:spacing w:line="240" w:lineRule="auto"/>
        <w:rPr>
          <w:sz w:val="19"/>
          <w:szCs w:val="19"/>
        </w:rPr>
      </w:pPr>
    </w:p>
    <w:p w14:paraId="2F247048" w14:textId="32039F28" w:rsidR="00A1724B" w:rsidRPr="00A1724B" w:rsidRDefault="00A1724B" w:rsidP="00344164">
      <w:pPr>
        <w:spacing w:line="240" w:lineRule="auto"/>
        <w:rPr>
          <w:sz w:val="19"/>
          <w:szCs w:val="19"/>
        </w:rPr>
      </w:pPr>
      <w:r>
        <w:rPr>
          <w:sz w:val="19"/>
          <w:szCs w:val="19"/>
        </w:rPr>
        <w:t xml:space="preserve">Avec </w:t>
      </w:r>
      <w:proofErr w:type="spellStart"/>
      <w:r>
        <w:rPr>
          <w:sz w:val="19"/>
          <w:szCs w:val="19"/>
        </w:rPr>
        <w:t>routesuisse</w:t>
      </w:r>
      <w:proofErr w:type="spellEnd"/>
      <w:r>
        <w:rPr>
          <w:sz w:val="19"/>
          <w:szCs w:val="19"/>
        </w:rPr>
        <w:t>, la Fédération routière suisse, l’UPSA a envoyé aux parlementaires suisses une lettre comportant six propositions permettant de soutenir aussi bien le climat que les postes de travail en Suisse. Le président central de l’UPSA n’exclut pas le recours au référendum pour s’opposer à la nouvelle loi sur le CO</w:t>
      </w:r>
      <w:r>
        <w:rPr>
          <w:sz w:val="19"/>
          <w:szCs w:val="19"/>
          <w:vertAlign w:val="subscript"/>
        </w:rPr>
        <w:t>2</w:t>
      </w:r>
      <w:r>
        <w:rPr>
          <w:sz w:val="19"/>
          <w:szCs w:val="19"/>
        </w:rPr>
        <w:t> : « À l’heure actuelle, un éventuel référendum ne me semble pas dénué de chance. »</w:t>
      </w:r>
    </w:p>
    <w:p w14:paraId="3B418519" w14:textId="77777777" w:rsidR="00344164" w:rsidRDefault="00344164" w:rsidP="00344164">
      <w:pPr>
        <w:spacing w:line="240" w:lineRule="auto"/>
      </w:pPr>
    </w:p>
    <w:p w14:paraId="5B9BDC48" w14:textId="77777777" w:rsidR="00344164" w:rsidRDefault="00344164" w:rsidP="00344164">
      <w:pPr>
        <w:spacing w:line="240" w:lineRule="auto"/>
      </w:pPr>
    </w:p>
    <w:p w14:paraId="055EABF3" w14:textId="3ED413C1" w:rsidR="00B356AA" w:rsidRDefault="00B356AA" w:rsidP="00B356AA">
      <w:pPr>
        <w:pStyle w:val="fuerFragenkursiv"/>
        <w:spacing w:line="240" w:lineRule="auto"/>
        <w:ind w:right="-114"/>
        <w:rPr>
          <w:sz w:val="16"/>
          <w:szCs w:val="16"/>
        </w:rPr>
      </w:pPr>
      <w:bookmarkStart w:id="2" w:name="OLE_LINK1"/>
      <w:bookmarkStart w:id="3" w:name="OLE_LINK2"/>
      <w:r>
        <w:rPr>
          <w:b/>
          <w:sz w:val="16"/>
          <w:szCs w:val="16"/>
        </w:rPr>
        <w:t>De plus amples informations</w:t>
      </w:r>
      <w:r>
        <w:rPr>
          <w:sz w:val="16"/>
          <w:szCs w:val="16"/>
        </w:rPr>
        <w:t xml:space="preserve"> sont disponibles auprès de </w:t>
      </w:r>
      <w:proofErr w:type="spellStart"/>
      <w:r>
        <w:rPr>
          <w:sz w:val="16"/>
          <w:szCs w:val="16"/>
        </w:rPr>
        <w:t>Urs</w:t>
      </w:r>
      <w:proofErr w:type="spellEnd"/>
      <w:r>
        <w:rPr>
          <w:sz w:val="16"/>
          <w:szCs w:val="16"/>
        </w:rPr>
        <w:t xml:space="preserve"> </w:t>
      </w:r>
      <w:proofErr w:type="spellStart"/>
      <w:r>
        <w:rPr>
          <w:sz w:val="16"/>
          <w:szCs w:val="16"/>
        </w:rPr>
        <w:t>Wernli</w:t>
      </w:r>
      <w:proofErr w:type="spellEnd"/>
      <w:r>
        <w:rPr>
          <w:sz w:val="16"/>
          <w:szCs w:val="16"/>
        </w:rPr>
        <w:t xml:space="preserve">, président central de l’UPSA, téléphone </w:t>
      </w:r>
      <w:r>
        <w:rPr>
          <w:bCs/>
          <w:sz w:val="16"/>
          <w:szCs w:val="16"/>
        </w:rPr>
        <w:t>031 307 15 20, portable 079 222 14 58</w:t>
      </w:r>
      <w:r>
        <w:rPr>
          <w:sz w:val="16"/>
          <w:szCs w:val="16"/>
        </w:rPr>
        <w:t xml:space="preserve">, e-mail </w:t>
      </w:r>
      <w:hyperlink r:id="rId7" w:history="1">
        <w:r>
          <w:rPr>
            <w:rStyle w:val="Lienhypertexte"/>
            <w:color w:val="000000" w:themeColor="text1"/>
            <w:sz w:val="16"/>
            <w:szCs w:val="16"/>
          </w:rPr>
          <w:t>urs.wernli@agvs-upsa.ch</w:t>
        </w:r>
      </w:hyperlink>
      <w:r>
        <w:rPr>
          <w:sz w:val="16"/>
          <w:szCs w:val="16"/>
        </w:rPr>
        <w:t xml:space="preserve">. </w:t>
      </w:r>
      <w:r>
        <w:rPr>
          <w:b/>
          <w:sz w:val="16"/>
          <w:szCs w:val="16"/>
        </w:rPr>
        <w:t>Coordination :</w:t>
      </w:r>
      <w:r>
        <w:rPr>
          <w:sz w:val="16"/>
          <w:szCs w:val="16"/>
        </w:rPr>
        <w:t xml:space="preserve"> </w:t>
      </w:r>
      <w:proofErr w:type="spellStart"/>
      <w:r>
        <w:rPr>
          <w:sz w:val="16"/>
          <w:szCs w:val="16"/>
        </w:rPr>
        <w:t>Anina</w:t>
      </w:r>
      <w:proofErr w:type="spellEnd"/>
      <w:r>
        <w:rPr>
          <w:sz w:val="16"/>
          <w:szCs w:val="16"/>
        </w:rPr>
        <w:t xml:space="preserve"> </w:t>
      </w:r>
      <w:proofErr w:type="spellStart"/>
      <w:r>
        <w:rPr>
          <w:sz w:val="16"/>
          <w:szCs w:val="16"/>
        </w:rPr>
        <w:t>Zimmerli</w:t>
      </w:r>
      <w:proofErr w:type="spellEnd"/>
      <w:r>
        <w:rPr>
          <w:sz w:val="16"/>
          <w:szCs w:val="16"/>
        </w:rPr>
        <w:t xml:space="preserve">, téléphone 031 307 15 43, e-mail </w:t>
      </w:r>
      <w:hyperlink r:id="rId8" w:history="1">
        <w:r>
          <w:rPr>
            <w:rStyle w:val="Lienhypertexte"/>
            <w:color w:val="000000" w:themeColor="text1"/>
            <w:sz w:val="16"/>
            <w:szCs w:val="16"/>
          </w:rPr>
          <w:t>anina.zimmerli@agvs-upsa.ch</w:t>
        </w:r>
      </w:hyperlink>
    </w:p>
    <w:p w14:paraId="1BF72B13" w14:textId="77777777" w:rsidR="00B356AA" w:rsidRPr="00812F56" w:rsidRDefault="00B356AA" w:rsidP="00B356AA">
      <w:pPr>
        <w:pStyle w:val="fuerFragenkursiv"/>
        <w:spacing w:line="240" w:lineRule="auto"/>
        <w:rPr>
          <w:iCs w:val="0"/>
          <w:color w:val="000000"/>
          <w:sz w:val="16"/>
          <w:szCs w:val="16"/>
        </w:rPr>
      </w:pPr>
    </w:p>
    <w:p w14:paraId="743C284E" w14:textId="77777777" w:rsidR="00344164" w:rsidRPr="00044A02" w:rsidRDefault="00344164" w:rsidP="00044A02">
      <w:pPr>
        <w:spacing w:line="240" w:lineRule="auto"/>
        <w:ind w:right="-114"/>
        <w:rPr>
          <w:i/>
          <w:color w:val="000000"/>
          <w:sz w:val="16"/>
          <w:szCs w:val="16"/>
        </w:rPr>
      </w:pPr>
    </w:p>
    <w:p w14:paraId="42E31F36" w14:textId="77777777" w:rsidR="00344164" w:rsidRPr="00044A02" w:rsidRDefault="00344164" w:rsidP="00044A02">
      <w:pPr>
        <w:spacing w:line="180" w:lineRule="atLeast"/>
        <w:rPr>
          <w:rFonts w:cs="Arial"/>
          <w:b/>
          <w:i/>
          <w:iCs/>
          <w:sz w:val="16"/>
          <w:szCs w:val="16"/>
        </w:rPr>
      </w:pPr>
      <w:r>
        <w:rPr>
          <w:b/>
          <w:i/>
          <w:iCs/>
          <w:sz w:val="16"/>
          <w:szCs w:val="16"/>
        </w:rPr>
        <w:t>L’Union professionnelle suisse de l’automobile (UPSA)</w:t>
      </w:r>
    </w:p>
    <w:p w14:paraId="1E314398" w14:textId="77777777" w:rsidR="00344164" w:rsidRPr="00DC1198" w:rsidRDefault="00DC1198" w:rsidP="00044A02">
      <w:pPr>
        <w:spacing w:line="180" w:lineRule="atLeast"/>
        <w:rPr>
          <w:rFonts w:cs="Arial"/>
          <w:i/>
          <w:iCs/>
          <w:sz w:val="16"/>
          <w:szCs w:val="16"/>
        </w:rPr>
      </w:pPr>
      <w:r>
        <w:rPr>
          <w:i/>
          <w:iCs/>
          <w:sz w:val="16"/>
          <w:szCs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62FAE40D" w14:textId="77777777" w:rsidR="00344164" w:rsidRPr="00DC1198" w:rsidRDefault="00344164" w:rsidP="00344164">
      <w:pPr>
        <w:spacing w:line="240" w:lineRule="auto"/>
        <w:rPr>
          <w:i/>
          <w:color w:val="000000"/>
          <w:sz w:val="16"/>
          <w:szCs w:val="16"/>
        </w:rPr>
      </w:pPr>
    </w:p>
    <w:bookmarkEnd w:id="2"/>
    <w:bookmarkEnd w:id="3"/>
    <w:p w14:paraId="4E0BABA7" w14:textId="77777777" w:rsidR="00344164" w:rsidRPr="00DC1198" w:rsidRDefault="00344164" w:rsidP="00344164">
      <w:pPr>
        <w:pStyle w:val="fuerFragenkursiv"/>
        <w:spacing w:line="240" w:lineRule="auto"/>
        <w:rPr>
          <w:iCs w:val="0"/>
          <w:color w:val="000000"/>
          <w:sz w:val="16"/>
          <w:szCs w:val="16"/>
        </w:rPr>
      </w:pPr>
    </w:p>
    <w:p w14:paraId="30C4F2D8" w14:textId="33F12F48" w:rsidR="00152FE2" w:rsidRPr="00D444DE" w:rsidRDefault="00D444DE" w:rsidP="00D444DE">
      <w:pPr>
        <w:tabs>
          <w:tab w:val="left" w:pos="426"/>
        </w:tabs>
        <w:spacing w:line="240" w:lineRule="auto"/>
        <w:rPr>
          <w:b/>
          <w:bCs/>
          <w:sz w:val="16"/>
          <w:szCs w:val="16"/>
        </w:rPr>
      </w:pPr>
      <w:r>
        <w:rPr>
          <w:b/>
          <w:bCs/>
          <w:noProof/>
          <w:sz w:val="16"/>
          <w:szCs w:val="16"/>
          <w:lang w:val="fr-CH" w:eastAsia="fr-CH"/>
        </w:rPr>
        <w:lastRenderedPageBreak/>
        <w:drawing>
          <wp:inline distT="0" distB="0" distL="0" distR="0" wp14:anchorId="3468D6DF" wp14:editId="3508088C">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noProof/>
          <w:sz w:val="16"/>
          <w:szCs w:val="16"/>
          <w:lang w:val="fr-CH" w:eastAsia="fr-CH"/>
        </w:rPr>
        <w:drawing>
          <wp:anchor distT="0" distB="0" distL="114300" distR="114300" simplePos="0" relativeHeight="251659264" behindDoc="0" locked="0" layoutInCell="1" allowOverlap="1" wp14:anchorId="103CAD0B" wp14:editId="02C72BBB">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0">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bCs/>
          <w:sz w:val="16"/>
          <w:szCs w:val="16"/>
        </w:rPr>
        <w:tab/>
        <w:t xml:space="preserve">Textes et photos disponibles en téléchargement sur le site </w:t>
      </w:r>
      <w:hyperlink r:id="rId11" w:history="1">
        <w:r>
          <w:rPr>
            <w:rStyle w:val="Lienhypertexte"/>
            <w:b/>
            <w:bCs/>
            <w:color w:val="auto"/>
            <w:sz w:val="16"/>
            <w:szCs w:val="16"/>
            <w:u w:val="none"/>
          </w:rPr>
          <w:t>www.agvs-upsa.ch</w:t>
        </w:r>
      </w:hyperlink>
      <w:r>
        <w:rPr>
          <w:b/>
          <w:bCs/>
          <w:sz w:val="16"/>
          <w:szCs w:val="16"/>
        </w:rPr>
        <w:t>, dans la rubrique « Communiqués de presse » située en bas de page.</w:t>
      </w:r>
    </w:p>
    <w:p w14:paraId="70A63C6B" w14:textId="46AF9D85" w:rsidR="00152FE2" w:rsidRPr="00044A02" w:rsidRDefault="00D444DE" w:rsidP="00DB2260">
      <w:pPr>
        <w:tabs>
          <w:tab w:val="left" w:pos="426"/>
        </w:tabs>
        <w:spacing w:line="240" w:lineRule="auto"/>
        <w:rPr>
          <w:b/>
          <w:bCs/>
          <w:sz w:val="16"/>
          <w:szCs w:val="16"/>
        </w:rPr>
      </w:pPr>
      <w:r>
        <w:rPr>
          <w:b/>
          <w:bCs/>
          <w:noProof/>
          <w:sz w:val="16"/>
          <w:szCs w:val="16"/>
          <w:lang w:val="fr-CH" w:eastAsia="fr-CH"/>
        </w:rPr>
        <w:drawing>
          <wp:inline distT="0" distB="0" distL="0" distR="0" wp14:anchorId="2DE56945" wp14:editId="550448B8">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sz w:val="16"/>
          <w:szCs w:val="16"/>
        </w:rPr>
        <w:tab/>
        <w:t xml:space="preserve">Abonnez-vous à la newsletter de l’UPSA : </w:t>
      </w:r>
      <w:hyperlink r:id="rId13" w:history="1">
        <w:r>
          <w:rPr>
            <w:rStyle w:val="Lienhypertexte"/>
            <w:b/>
            <w:bCs/>
            <w:color w:val="000000" w:themeColor="text1"/>
            <w:sz w:val="16"/>
            <w:szCs w:val="16"/>
          </w:rPr>
          <w:t>www.agvs-upsa.ch/fr/newsletter</w:t>
        </w:r>
      </w:hyperlink>
    </w:p>
    <w:sectPr w:rsidR="00152FE2" w:rsidRPr="00044A02" w:rsidSect="00DC1198">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10A00" w14:textId="77777777" w:rsidR="0082293A" w:rsidRDefault="0082293A">
      <w:r>
        <w:separator/>
      </w:r>
    </w:p>
  </w:endnote>
  <w:endnote w:type="continuationSeparator" w:id="0">
    <w:p w14:paraId="3CA7AD57" w14:textId="77777777" w:rsidR="0082293A" w:rsidRDefault="0082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5764"/>
      <w:gridCol w:w="3762"/>
    </w:tblGrid>
    <w:tr w:rsidR="00FE69E4" w14:paraId="3EE6A31F" w14:textId="77777777">
      <w:trPr>
        <w:trHeight w:val="160"/>
      </w:trPr>
      <w:tc>
        <w:tcPr>
          <w:tcW w:w="6067" w:type="dxa"/>
          <w:vAlign w:val="bottom"/>
        </w:tcPr>
        <w:p w14:paraId="2BACCAEE" w14:textId="77777777" w:rsidR="00FE69E4" w:rsidRDefault="00FE69E4">
          <w:pPr>
            <w:pStyle w:val="Speicherpfad6pt"/>
          </w:pPr>
          <w:r>
            <w:t xml:space="preserve">Page </w:t>
          </w:r>
          <w:r>
            <w:rPr>
              <w:rStyle w:val="Numrodepage"/>
            </w:rPr>
            <w:fldChar w:fldCharType="begin"/>
          </w:r>
          <w:r>
            <w:rPr>
              <w:rStyle w:val="Numrodepage"/>
            </w:rPr>
            <w:instrText xml:space="preserve"> PAGE </w:instrText>
          </w:r>
          <w:r>
            <w:rPr>
              <w:rStyle w:val="Numrodepage"/>
            </w:rPr>
            <w:fldChar w:fldCharType="separate"/>
          </w:r>
          <w:r w:rsidR="00574C86">
            <w:rPr>
              <w:rStyle w:val="Numrodepage"/>
              <w:noProof/>
            </w:rPr>
            <w:t>2</w:t>
          </w:r>
          <w:r>
            <w:rPr>
              <w:rStyle w:val="Numrodepage"/>
            </w:rPr>
            <w:fldChar w:fldCharType="end"/>
          </w:r>
          <w:r>
            <w:rPr>
              <w:rStyle w:val="Numrodepage"/>
            </w:rPr>
            <w:t xml:space="preserve"> sur  </w:t>
          </w:r>
          <w:r>
            <w:rPr>
              <w:rStyle w:val="Numrodepage"/>
            </w:rPr>
            <w:fldChar w:fldCharType="begin"/>
          </w:r>
          <w:r>
            <w:rPr>
              <w:rStyle w:val="Numrodepage"/>
            </w:rPr>
            <w:instrText xml:space="preserve"> NUMPAGES </w:instrText>
          </w:r>
          <w:r>
            <w:rPr>
              <w:rStyle w:val="Numrodepage"/>
            </w:rPr>
            <w:fldChar w:fldCharType="separate"/>
          </w:r>
          <w:r w:rsidR="00574C86">
            <w:rPr>
              <w:rStyle w:val="Numrodepage"/>
              <w:noProof/>
            </w:rPr>
            <w:t>2</w:t>
          </w:r>
          <w:r>
            <w:rPr>
              <w:rStyle w:val="Numrodepage"/>
            </w:rPr>
            <w:fldChar w:fldCharType="end"/>
          </w:r>
        </w:p>
      </w:tc>
      <w:tc>
        <w:tcPr>
          <w:tcW w:w="3969" w:type="dxa"/>
        </w:tcPr>
        <w:p w14:paraId="1EF1D78B" w14:textId="77777777" w:rsidR="00FE69E4" w:rsidRDefault="00FE69E4">
          <w:pPr>
            <w:pStyle w:val="Speicherpfad6pt"/>
            <w:rPr>
              <w:lang w:val="en-GB"/>
            </w:rPr>
          </w:pPr>
        </w:p>
      </w:tc>
    </w:tr>
  </w:tbl>
  <w:p w14:paraId="310CBBDF" w14:textId="77777777" w:rsidR="00FE69E4" w:rsidRDefault="00FE69E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A3757" w14:textId="77777777" w:rsidR="00FA06A7" w:rsidRDefault="00FA06A7" w:rsidP="000635E0">
    <w:pPr>
      <w:pStyle w:val="Logo"/>
    </w:pPr>
  </w:p>
  <w:p w14:paraId="4249C2DF" w14:textId="77777777" w:rsidR="00D55DE8" w:rsidRDefault="00D55DE8" w:rsidP="000635E0">
    <w:pPr>
      <w:pStyle w:val="Log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761DC" w14:textId="77777777" w:rsidR="0082293A" w:rsidRDefault="0082293A">
      <w:r>
        <w:separator/>
      </w:r>
    </w:p>
  </w:footnote>
  <w:footnote w:type="continuationSeparator" w:id="0">
    <w:p w14:paraId="4B426E47" w14:textId="77777777" w:rsidR="0082293A" w:rsidRDefault="00822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492DE" w14:textId="77777777" w:rsidR="006A5FB8" w:rsidRDefault="006A5FB8">
    <w:pPr>
      <w:pStyle w:val="En-tte"/>
    </w:pPr>
    <w:r>
      <w:rPr>
        <w:noProof/>
        <w:lang w:val="fr-CH" w:eastAsia="fr-CH"/>
      </w:rPr>
      <w:drawing>
        <wp:anchor distT="0" distB="0" distL="114300" distR="114300" simplePos="0" relativeHeight="251665408" behindDoc="0" locked="1" layoutInCell="1" allowOverlap="1" wp14:anchorId="49AA5935" wp14:editId="272D2FFB">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6BE"/>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B4AD6"/>
    <w:rsid w:val="000C1713"/>
    <w:rsid w:val="000D63D8"/>
    <w:rsid w:val="000E039C"/>
    <w:rsid w:val="001048A0"/>
    <w:rsid w:val="001274AF"/>
    <w:rsid w:val="00132911"/>
    <w:rsid w:val="00135851"/>
    <w:rsid w:val="001452BE"/>
    <w:rsid w:val="00152FE2"/>
    <w:rsid w:val="00155A67"/>
    <w:rsid w:val="0016516C"/>
    <w:rsid w:val="00173033"/>
    <w:rsid w:val="00183330"/>
    <w:rsid w:val="00183B09"/>
    <w:rsid w:val="00184B28"/>
    <w:rsid w:val="00197938"/>
    <w:rsid w:val="001A1479"/>
    <w:rsid w:val="001B6881"/>
    <w:rsid w:val="001C43B6"/>
    <w:rsid w:val="00202BA3"/>
    <w:rsid w:val="00203E70"/>
    <w:rsid w:val="00220F5E"/>
    <w:rsid w:val="00236196"/>
    <w:rsid w:val="0024787A"/>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417FF"/>
    <w:rsid w:val="00441E37"/>
    <w:rsid w:val="00442CB5"/>
    <w:rsid w:val="00447C90"/>
    <w:rsid w:val="00447F02"/>
    <w:rsid w:val="00453C25"/>
    <w:rsid w:val="00462D74"/>
    <w:rsid w:val="00483C1E"/>
    <w:rsid w:val="004A5F9F"/>
    <w:rsid w:val="004B5C49"/>
    <w:rsid w:val="004D20A3"/>
    <w:rsid w:val="004E02F8"/>
    <w:rsid w:val="00504EBA"/>
    <w:rsid w:val="00511F28"/>
    <w:rsid w:val="00520041"/>
    <w:rsid w:val="00520686"/>
    <w:rsid w:val="00530B13"/>
    <w:rsid w:val="005435C1"/>
    <w:rsid w:val="00552A13"/>
    <w:rsid w:val="005677AA"/>
    <w:rsid w:val="005702AC"/>
    <w:rsid w:val="00574C86"/>
    <w:rsid w:val="005765C0"/>
    <w:rsid w:val="00586622"/>
    <w:rsid w:val="00593B8E"/>
    <w:rsid w:val="00596AEA"/>
    <w:rsid w:val="005B01E8"/>
    <w:rsid w:val="005C286C"/>
    <w:rsid w:val="005D1D45"/>
    <w:rsid w:val="005D1D75"/>
    <w:rsid w:val="005D4450"/>
    <w:rsid w:val="005D57F6"/>
    <w:rsid w:val="005D6046"/>
    <w:rsid w:val="005E5089"/>
    <w:rsid w:val="005F0781"/>
    <w:rsid w:val="006046F2"/>
    <w:rsid w:val="0062686C"/>
    <w:rsid w:val="00633410"/>
    <w:rsid w:val="00651C20"/>
    <w:rsid w:val="006566BE"/>
    <w:rsid w:val="006628EE"/>
    <w:rsid w:val="00664423"/>
    <w:rsid w:val="00685AB3"/>
    <w:rsid w:val="00695CF6"/>
    <w:rsid w:val="006A5FB8"/>
    <w:rsid w:val="006B041E"/>
    <w:rsid w:val="006B71CB"/>
    <w:rsid w:val="006C4C0B"/>
    <w:rsid w:val="006D667C"/>
    <w:rsid w:val="006E685C"/>
    <w:rsid w:val="006F3092"/>
    <w:rsid w:val="00754CA5"/>
    <w:rsid w:val="00755BEF"/>
    <w:rsid w:val="007721A8"/>
    <w:rsid w:val="00774343"/>
    <w:rsid w:val="00774E01"/>
    <w:rsid w:val="007852CE"/>
    <w:rsid w:val="007871BA"/>
    <w:rsid w:val="00796544"/>
    <w:rsid w:val="007A6BD0"/>
    <w:rsid w:val="007A79E8"/>
    <w:rsid w:val="007E7113"/>
    <w:rsid w:val="007F243D"/>
    <w:rsid w:val="007F3F9B"/>
    <w:rsid w:val="008004DF"/>
    <w:rsid w:val="0080538A"/>
    <w:rsid w:val="0082293A"/>
    <w:rsid w:val="00825653"/>
    <w:rsid w:val="00831D68"/>
    <w:rsid w:val="0083447A"/>
    <w:rsid w:val="00843141"/>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16B6A"/>
    <w:rsid w:val="00932B80"/>
    <w:rsid w:val="009372BA"/>
    <w:rsid w:val="00940716"/>
    <w:rsid w:val="0096703A"/>
    <w:rsid w:val="00970B6F"/>
    <w:rsid w:val="009802AA"/>
    <w:rsid w:val="00985A8C"/>
    <w:rsid w:val="009D068D"/>
    <w:rsid w:val="009E4C91"/>
    <w:rsid w:val="009F50AC"/>
    <w:rsid w:val="009F6DC7"/>
    <w:rsid w:val="009F7242"/>
    <w:rsid w:val="009F7AA8"/>
    <w:rsid w:val="00A1724B"/>
    <w:rsid w:val="00A17AFC"/>
    <w:rsid w:val="00A31F7C"/>
    <w:rsid w:val="00A75BF3"/>
    <w:rsid w:val="00AA72D3"/>
    <w:rsid w:val="00AB7E70"/>
    <w:rsid w:val="00AC55BD"/>
    <w:rsid w:val="00AD0DA0"/>
    <w:rsid w:val="00AD5C43"/>
    <w:rsid w:val="00AF027E"/>
    <w:rsid w:val="00AF0F31"/>
    <w:rsid w:val="00B0626A"/>
    <w:rsid w:val="00B13050"/>
    <w:rsid w:val="00B356AA"/>
    <w:rsid w:val="00B377A5"/>
    <w:rsid w:val="00B44CA8"/>
    <w:rsid w:val="00B573A4"/>
    <w:rsid w:val="00B65888"/>
    <w:rsid w:val="00B710E6"/>
    <w:rsid w:val="00B9068C"/>
    <w:rsid w:val="00B92895"/>
    <w:rsid w:val="00BB4156"/>
    <w:rsid w:val="00BC62CD"/>
    <w:rsid w:val="00BE4745"/>
    <w:rsid w:val="00BF1544"/>
    <w:rsid w:val="00BF269D"/>
    <w:rsid w:val="00BF29FE"/>
    <w:rsid w:val="00C03089"/>
    <w:rsid w:val="00C1547D"/>
    <w:rsid w:val="00C21DCD"/>
    <w:rsid w:val="00C3222B"/>
    <w:rsid w:val="00C37319"/>
    <w:rsid w:val="00C446AD"/>
    <w:rsid w:val="00C473AA"/>
    <w:rsid w:val="00C530C0"/>
    <w:rsid w:val="00C563E3"/>
    <w:rsid w:val="00C607B3"/>
    <w:rsid w:val="00C62171"/>
    <w:rsid w:val="00C6748B"/>
    <w:rsid w:val="00CA5766"/>
    <w:rsid w:val="00CA6B13"/>
    <w:rsid w:val="00CB314A"/>
    <w:rsid w:val="00CC1073"/>
    <w:rsid w:val="00CC725D"/>
    <w:rsid w:val="00CD760F"/>
    <w:rsid w:val="00D07B0A"/>
    <w:rsid w:val="00D113F9"/>
    <w:rsid w:val="00D30181"/>
    <w:rsid w:val="00D34EE1"/>
    <w:rsid w:val="00D444DE"/>
    <w:rsid w:val="00D55DE8"/>
    <w:rsid w:val="00D66841"/>
    <w:rsid w:val="00D87D69"/>
    <w:rsid w:val="00D91D55"/>
    <w:rsid w:val="00D91E13"/>
    <w:rsid w:val="00D953B7"/>
    <w:rsid w:val="00D9566D"/>
    <w:rsid w:val="00DB0386"/>
    <w:rsid w:val="00DB083A"/>
    <w:rsid w:val="00DB2260"/>
    <w:rsid w:val="00DC1198"/>
    <w:rsid w:val="00DC1E56"/>
    <w:rsid w:val="00DD0713"/>
    <w:rsid w:val="00DE3048"/>
    <w:rsid w:val="00DE4CE4"/>
    <w:rsid w:val="00E02830"/>
    <w:rsid w:val="00E0347E"/>
    <w:rsid w:val="00E20513"/>
    <w:rsid w:val="00E56E47"/>
    <w:rsid w:val="00E745B5"/>
    <w:rsid w:val="00EB5ED7"/>
    <w:rsid w:val="00EB64E3"/>
    <w:rsid w:val="00EB6EAE"/>
    <w:rsid w:val="00EB7257"/>
    <w:rsid w:val="00EC0FA0"/>
    <w:rsid w:val="00EC47D3"/>
    <w:rsid w:val="00EC6313"/>
    <w:rsid w:val="00ED138B"/>
    <w:rsid w:val="00EE11B2"/>
    <w:rsid w:val="00EF11B1"/>
    <w:rsid w:val="00EF247A"/>
    <w:rsid w:val="00F2607D"/>
    <w:rsid w:val="00F26D7B"/>
    <w:rsid w:val="00F54168"/>
    <w:rsid w:val="00F56D71"/>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2C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0" w:lineRule="exact"/>
    </w:pPr>
    <w:rPr>
      <w:rFonts w:ascii="Arial" w:hAnsi="Arial"/>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customStyle="1" w:styleId="Speicherpfad6pt">
    <w:name w:val="Speicherpfad 6 pt"/>
    <w:basedOn w:val="Normal"/>
    <w:pPr>
      <w:spacing w:line="160" w:lineRule="exact"/>
      <w:jc w:val="both"/>
    </w:pPr>
    <w:rPr>
      <w:sz w:val="12"/>
    </w:rPr>
  </w:style>
  <w:style w:type="paragraph" w:customStyle="1" w:styleId="Betreff">
    <w:name w:val="Betreff"/>
    <w:basedOn w:val="Normal"/>
    <w:rPr>
      <w:b/>
      <w:bCs/>
      <w:sz w:val="26"/>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Gruss">
    <w:name w:val="Gruss"/>
    <w:basedOn w:val="Normal"/>
    <w:pPr>
      <w:keepNext/>
      <w:keepLines/>
    </w:pPr>
  </w:style>
  <w:style w:type="paragraph" w:styleId="Textedebulles">
    <w:name w:val="Balloon Text"/>
    <w:basedOn w:val="Normal"/>
    <w:link w:val="TextedebullesCar"/>
    <w:rsid w:val="00183B09"/>
    <w:pPr>
      <w:spacing w:line="240" w:lineRule="auto"/>
    </w:pPr>
    <w:rPr>
      <w:rFonts w:ascii="Tahoma" w:hAnsi="Tahoma" w:cs="Tahoma"/>
      <w:sz w:val="16"/>
      <w:szCs w:val="16"/>
    </w:rPr>
  </w:style>
  <w:style w:type="paragraph" w:customStyle="1" w:styleId="Logo">
    <w:name w:val="Logo"/>
    <w:basedOn w:val="Normal"/>
    <w:rPr>
      <w:vanish/>
    </w:rPr>
  </w:style>
  <w:style w:type="character" w:customStyle="1" w:styleId="TextedebullesCar">
    <w:name w:val="Texte de bulles Car"/>
    <w:link w:val="Textedebulles"/>
    <w:rsid w:val="00183B09"/>
    <w:rPr>
      <w:rFonts w:ascii="Tahoma" w:hAnsi="Tahoma" w:cs="Tahoma"/>
      <w:sz w:val="16"/>
      <w:szCs w:val="16"/>
    </w:rPr>
  </w:style>
  <w:style w:type="paragraph" w:customStyle="1" w:styleId="fuerFragenkursiv">
    <w:name w:val="fuer Fragen kursiv"/>
    <w:basedOn w:val="Normal"/>
    <w:rsid w:val="00344164"/>
    <w:pPr>
      <w:spacing w:line="340" w:lineRule="exact"/>
    </w:pPr>
    <w:rPr>
      <w:i/>
      <w:iCs/>
      <w:sz w:val="20"/>
    </w:rPr>
  </w:style>
  <w:style w:type="character" w:styleId="Lienhypertexte">
    <w:name w:val="Hyperlink"/>
    <w:basedOn w:val="Policepardfaut"/>
    <w:rsid w:val="003441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0" w:lineRule="exact"/>
    </w:pPr>
    <w:rPr>
      <w:rFonts w:ascii="Arial" w:hAnsi="Arial"/>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customStyle="1" w:styleId="Speicherpfad6pt">
    <w:name w:val="Speicherpfad 6 pt"/>
    <w:basedOn w:val="Normal"/>
    <w:pPr>
      <w:spacing w:line="160" w:lineRule="exact"/>
      <w:jc w:val="both"/>
    </w:pPr>
    <w:rPr>
      <w:sz w:val="12"/>
    </w:rPr>
  </w:style>
  <w:style w:type="paragraph" w:customStyle="1" w:styleId="Betreff">
    <w:name w:val="Betreff"/>
    <w:basedOn w:val="Normal"/>
    <w:rPr>
      <w:b/>
      <w:bCs/>
      <w:sz w:val="26"/>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Gruss">
    <w:name w:val="Gruss"/>
    <w:basedOn w:val="Normal"/>
    <w:pPr>
      <w:keepNext/>
      <w:keepLines/>
    </w:pPr>
  </w:style>
  <w:style w:type="paragraph" w:styleId="Textedebulles">
    <w:name w:val="Balloon Text"/>
    <w:basedOn w:val="Normal"/>
    <w:link w:val="TextedebullesCar"/>
    <w:rsid w:val="00183B09"/>
    <w:pPr>
      <w:spacing w:line="240" w:lineRule="auto"/>
    </w:pPr>
    <w:rPr>
      <w:rFonts w:ascii="Tahoma" w:hAnsi="Tahoma" w:cs="Tahoma"/>
      <w:sz w:val="16"/>
      <w:szCs w:val="16"/>
    </w:rPr>
  </w:style>
  <w:style w:type="paragraph" w:customStyle="1" w:styleId="Logo">
    <w:name w:val="Logo"/>
    <w:basedOn w:val="Normal"/>
    <w:rPr>
      <w:vanish/>
    </w:rPr>
  </w:style>
  <w:style w:type="character" w:customStyle="1" w:styleId="TextedebullesCar">
    <w:name w:val="Texte de bulles Car"/>
    <w:link w:val="Textedebulles"/>
    <w:rsid w:val="00183B09"/>
    <w:rPr>
      <w:rFonts w:ascii="Tahoma" w:hAnsi="Tahoma" w:cs="Tahoma"/>
      <w:sz w:val="16"/>
      <w:szCs w:val="16"/>
    </w:rPr>
  </w:style>
  <w:style w:type="paragraph" w:customStyle="1" w:styleId="fuerFragenkursiv">
    <w:name w:val="fuer Fragen kursiv"/>
    <w:basedOn w:val="Normal"/>
    <w:rsid w:val="00344164"/>
    <w:pPr>
      <w:spacing w:line="340" w:lineRule="exact"/>
    </w:pPr>
    <w:rPr>
      <w:i/>
      <w:iCs/>
      <w:sz w:val="20"/>
    </w:rPr>
  </w:style>
  <w:style w:type="character" w:styleId="Lienhypertexte">
    <w:name w:val="Hyperlink"/>
    <w:basedOn w:val="Policepardfau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ina.zimmerli@agvs-upsa.ch" TargetMode="External"/><Relationship Id="rId13" Type="http://schemas.openxmlformats.org/officeDocument/2006/relationships/hyperlink" Target="https://www.agvs-upsa.ch/fr/newslett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rs.wernli@agvs-upsa.ch" TargetMode="External"/><Relationship Id="rId12" Type="http://schemas.openxmlformats.org/officeDocument/2006/relationships/image" Target="media/image3.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gvs-upsa.c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_06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AGVS_d_Medieninformation_Vorlage_0620.dotx</Template>
  <TotalTime>0</TotalTime>
  <Pages>2</Pages>
  <Words>656</Words>
  <Characters>3611</Characters>
  <Application>Microsoft Office Word</Application>
  <DocSecurity>0</DocSecurity>
  <Lines>30</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Adresse</vt:lpstr>
      <vt:lpstr>Adresse</vt:lpstr>
    </vt:vector>
  </TitlesOfParts>
  <Company>Victor Hotz AG</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Sandro Compagno</dc:creator>
  <cp:lastModifiedBy>Véronique Pézard</cp:lastModifiedBy>
  <cp:revision>2</cp:revision>
  <cp:lastPrinted>2020-07-16T13:25:00Z</cp:lastPrinted>
  <dcterms:created xsi:type="dcterms:W3CDTF">2020-08-26T12:49:00Z</dcterms:created>
  <dcterms:modified xsi:type="dcterms:W3CDTF">2020-08-26T12:49:00Z</dcterms:modified>
</cp:coreProperties>
</file>