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C38DF" w14:textId="0571051C" w:rsidR="00173033" w:rsidRPr="00F74E27" w:rsidRDefault="009E02E2" w:rsidP="00344164">
      <w:pPr>
        <w:spacing w:line="240" w:lineRule="auto"/>
        <w:rPr>
          <w:b/>
        </w:rPr>
      </w:pPr>
      <w:bookmarkStart w:id="0" w:name="BkmStart"/>
      <w:bookmarkStart w:id="1" w:name="_GoBack"/>
      <w:bookmarkEnd w:id="0"/>
      <w:r>
        <w:rPr>
          <w:b/>
        </w:rPr>
        <w:t>AGVS-</w:t>
      </w:r>
      <w:r w:rsidR="00344164" w:rsidRPr="00F74E27">
        <w:rPr>
          <w:b/>
        </w:rPr>
        <w:t>MEDIENINFORMATION</w:t>
      </w:r>
    </w:p>
    <w:p w14:paraId="53BCD2E2" w14:textId="15F2F757" w:rsidR="00442CB5" w:rsidRDefault="00442CB5" w:rsidP="00344164">
      <w:pPr>
        <w:spacing w:line="240" w:lineRule="auto"/>
      </w:pPr>
    </w:p>
    <w:p w14:paraId="25078AE4" w14:textId="77777777" w:rsidR="00CB577A" w:rsidRDefault="00CB577A" w:rsidP="00344164">
      <w:pPr>
        <w:spacing w:line="240" w:lineRule="auto"/>
      </w:pPr>
    </w:p>
    <w:p w14:paraId="0DF2F774" w14:textId="21ADFFA5" w:rsidR="00442CB5" w:rsidRDefault="00B454B6" w:rsidP="00442CB5">
      <w:pPr>
        <w:spacing w:line="240" w:lineRule="auto"/>
        <w:rPr>
          <w:b/>
        </w:rPr>
      </w:pPr>
      <w:r>
        <w:rPr>
          <w:b/>
        </w:rPr>
        <w:t>Exklusive Umfrage</w:t>
      </w:r>
    </w:p>
    <w:p w14:paraId="3D0BDE54" w14:textId="77777777" w:rsidR="00442CB5" w:rsidRDefault="00442CB5" w:rsidP="00442CB5">
      <w:pPr>
        <w:spacing w:line="240" w:lineRule="auto"/>
        <w:rPr>
          <w:b/>
        </w:rPr>
      </w:pPr>
    </w:p>
    <w:p w14:paraId="0B5D1768" w14:textId="1C91BB70" w:rsidR="00344164" w:rsidRPr="00344164" w:rsidRDefault="00B454B6" w:rsidP="00442CB5">
      <w:pPr>
        <w:spacing w:line="240" w:lineRule="auto"/>
        <w:rPr>
          <w:b/>
          <w:sz w:val="32"/>
          <w:szCs w:val="32"/>
        </w:rPr>
      </w:pPr>
      <w:r>
        <w:rPr>
          <w:b/>
          <w:sz w:val="32"/>
          <w:szCs w:val="32"/>
        </w:rPr>
        <w:t xml:space="preserve">Schweizer Autobranche </w:t>
      </w:r>
      <w:r w:rsidR="0074564B">
        <w:rPr>
          <w:b/>
          <w:sz w:val="32"/>
          <w:szCs w:val="32"/>
        </w:rPr>
        <w:t>sieht Licht am Horizont</w:t>
      </w:r>
    </w:p>
    <w:p w14:paraId="0D57B0EC" w14:textId="77777777" w:rsidR="00344164" w:rsidRDefault="00344164" w:rsidP="00344164">
      <w:pPr>
        <w:spacing w:line="240" w:lineRule="auto"/>
      </w:pPr>
    </w:p>
    <w:p w14:paraId="7AC8ABE4" w14:textId="77777777" w:rsidR="00F15EEB" w:rsidRDefault="00F15EEB" w:rsidP="00344164">
      <w:pPr>
        <w:spacing w:line="240" w:lineRule="auto"/>
        <w:rPr>
          <w:b/>
          <w:i/>
          <w:sz w:val="19"/>
          <w:szCs w:val="19"/>
        </w:rPr>
      </w:pPr>
    </w:p>
    <w:p w14:paraId="3F1A0761" w14:textId="4AE98697" w:rsidR="00BE4BFB" w:rsidRDefault="00344164" w:rsidP="00344164">
      <w:pPr>
        <w:spacing w:line="240" w:lineRule="auto"/>
        <w:rPr>
          <w:b/>
          <w:sz w:val="19"/>
          <w:szCs w:val="19"/>
        </w:rPr>
      </w:pPr>
      <w:r w:rsidRPr="00F238A0">
        <w:rPr>
          <w:b/>
          <w:i/>
          <w:sz w:val="19"/>
          <w:szCs w:val="19"/>
        </w:rPr>
        <w:t xml:space="preserve">Bern, </w:t>
      </w:r>
      <w:r w:rsidR="00B454B6">
        <w:rPr>
          <w:b/>
          <w:i/>
          <w:sz w:val="19"/>
          <w:szCs w:val="19"/>
        </w:rPr>
        <w:t>1</w:t>
      </w:r>
      <w:r w:rsidR="00A141A5">
        <w:rPr>
          <w:b/>
          <w:i/>
          <w:sz w:val="19"/>
          <w:szCs w:val="19"/>
        </w:rPr>
        <w:t xml:space="preserve">. </w:t>
      </w:r>
      <w:r w:rsidR="00B454B6">
        <w:rPr>
          <w:b/>
          <w:i/>
          <w:sz w:val="19"/>
          <w:szCs w:val="19"/>
        </w:rPr>
        <w:t xml:space="preserve">Dezember </w:t>
      </w:r>
      <w:r w:rsidRPr="00F238A0">
        <w:rPr>
          <w:b/>
          <w:i/>
          <w:sz w:val="19"/>
          <w:szCs w:val="19"/>
        </w:rPr>
        <w:t>20</w:t>
      </w:r>
      <w:r w:rsidR="001B6881">
        <w:rPr>
          <w:b/>
          <w:i/>
          <w:sz w:val="19"/>
          <w:szCs w:val="19"/>
        </w:rPr>
        <w:t>20</w:t>
      </w:r>
      <w:r w:rsidRPr="00F238A0">
        <w:rPr>
          <w:b/>
          <w:sz w:val="19"/>
          <w:szCs w:val="19"/>
        </w:rPr>
        <w:t xml:space="preserve"> – </w:t>
      </w:r>
      <w:r w:rsidR="00B454B6">
        <w:rPr>
          <w:b/>
          <w:sz w:val="19"/>
          <w:szCs w:val="19"/>
        </w:rPr>
        <w:t xml:space="preserve">Die Schweizer Autobranche startet trotz </w:t>
      </w:r>
      <w:r w:rsidR="00D10AE5">
        <w:rPr>
          <w:b/>
          <w:sz w:val="19"/>
          <w:szCs w:val="19"/>
        </w:rPr>
        <w:t>Covid-19</w:t>
      </w:r>
      <w:r w:rsidR="00B454B6">
        <w:rPr>
          <w:b/>
          <w:sz w:val="19"/>
          <w:szCs w:val="19"/>
        </w:rPr>
        <w:t xml:space="preserve"> optimistisch ins Jahr 2021. Dies ist das Resultat einer erstmals durchgeführten, exklusiven Umfrage</w:t>
      </w:r>
      <w:r w:rsidR="00CA1263">
        <w:rPr>
          <w:b/>
          <w:sz w:val="19"/>
          <w:szCs w:val="19"/>
        </w:rPr>
        <w:t xml:space="preserve"> der Medien des Auto Gewerbe Verband Schweiz (AGVS)</w:t>
      </w:r>
      <w:r w:rsidR="00B454B6">
        <w:rPr>
          <w:b/>
          <w:sz w:val="19"/>
          <w:szCs w:val="19"/>
        </w:rPr>
        <w:t>, an der rund 60 Entscheidungsträger in der Schweizer Autobranche teilnahmen.</w:t>
      </w:r>
    </w:p>
    <w:p w14:paraId="7D69A84D" w14:textId="7868B7C5" w:rsidR="00BE4BFB" w:rsidRDefault="00BE4BFB" w:rsidP="00344164">
      <w:pPr>
        <w:spacing w:line="240" w:lineRule="auto"/>
        <w:rPr>
          <w:b/>
          <w:sz w:val="19"/>
          <w:szCs w:val="19"/>
        </w:rPr>
      </w:pPr>
    </w:p>
    <w:p w14:paraId="74A27D0A" w14:textId="1A6D6052" w:rsidR="00614212" w:rsidRDefault="00B454B6" w:rsidP="00614212">
      <w:pPr>
        <w:spacing w:line="240" w:lineRule="auto"/>
        <w:rPr>
          <w:bCs/>
          <w:sz w:val="19"/>
          <w:szCs w:val="19"/>
        </w:rPr>
      </w:pPr>
      <w:r>
        <w:rPr>
          <w:rFonts w:cs="Arial"/>
          <w:sz w:val="20"/>
          <w:szCs w:val="20"/>
        </w:rPr>
        <w:t xml:space="preserve">Die Branche geht mit einem starken Selbstvertrauen aus einem Jahr 2020, das von der Corona-Pandemie und den Massnahmen zu deren Eindämmung geprägt war und weiterhin ist. Mehr als 60 Prozent der Befragten erwarten, dass das kommende Jahr für ihr Unternehmen «eher besser» (55,6%) oder gar «viel besser» (5,6 %) wird. Bei der Frage nach den Aussichten für die ganze Branche rechnen sogar knapp 67 Prozent der Entscheidungsträger in der Autobranche mit einer leichten bis ausgeprägten Erholung. Die Pessimisten sind deutlich in der Unterzahl. </w:t>
      </w:r>
      <w:r w:rsidR="00614212">
        <w:rPr>
          <w:bCs/>
          <w:sz w:val="19"/>
          <w:szCs w:val="19"/>
        </w:rPr>
        <w:t xml:space="preserve">160 CEO von Importeuren, Geschäftsführer von Zulieferern sowie Chargenträger des Schweizer </w:t>
      </w:r>
      <w:proofErr w:type="spellStart"/>
      <w:r w:rsidR="00614212">
        <w:rPr>
          <w:bCs/>
          <w:sz w:val="19"/>
          <w:szCs w:val="19"/>
        </w:rPr>
        <w:t>Garagistenverbands</w:t>
      </w:r>
      <w:proofErr w:type="spellEnd"/>
      <w:r w:rsidR="00614212">
        <w:rPr>
          <w:bCs/>
          <w:sz w:val="19"/>
          <w:szCs w:val="19"/>
        </w:rPr>
        <w:t xml:space="preserve"> wurden persönlich angeschrieben, ein Drittel </w:t>
      </w:r>
      <w:r w:rsidR="00DB5E36">
        <w:rPr>
          <w:bCs/>
          <w:sz w:val="19"/>
          <w:szCs w:val="19"/>
        </w:rPr>
        <w:t>nahm an der anonym durchgeführten Online-Umfrage teil</w:t>
      </w:r>
      <w:r w:rsidR="00614212">
        <w:rPr>
          <w:bCs/>
          <w:sz w:val="19"/>
          <w:szCs w:val="19"/>
        </w:rPr>
        <w:t>.</w:t>
      </w:r>
    </w:p>
    <w:p w14:paraId="2A53218E" w14:textId="18A3EC49" w:rsidR="00B454B6" w:rsidRDefault="00B454B6" w:rsidP="00B454B6">
      <w:pPr>
        <w:tabs>
          <w:tab w:val="right" w:pos="9356"/>
        </w:tabs>
        <w:spacing w:line="240" w:lineRule="exact"/>
        <w:ind w:right="283"/>
        <w:rPr>
          <w:rFonts w:cs="Arial"/>
          <w:sz w:val="20"/>
          <w:szCs w:val="20"/>
        </w:rPr>
      </w:pPr>
    </w:p>
    <w:p w14:paraId="3C51C049" w14:textId="7114E1C2" w:rsidR="005E208C" w:rsidRDefault="005E208C" w:rsidP="00B454B6">
      <w:pPr>
        <w:tabs>
          <w:tab w:val="right" w:pos="9356"/>
        </w:tabs>
        <w:spacing w:line="240" w:lineRule="exact"/>
        <w:ind w:right="283"/>
        <w:rPr>
          <w:rFonts w:cs="Arial"/>
          <w:sz w:val="20"/>
          <w:szCs w:val="20"/>
        </w:rPr>
      </w:pPr>
      <w:r>
        <w:rPr>
          <w:rFonts w:cs="Arial"/>
          <w:sz w:val="20"/>
          <w:szCs w:val="20"/>
        </w:rPr>
        <w:t>Die Umfrageresultate decken sich mit der im November publizierten Konjunkturprognose von BAK Economics. Die Prognose geht für 2020 von einem Rückgang der Neuwagenverkäufe um 26 Prozent auf noch 232'000 PW aus. Für das Jahr 2021 rechnen die Ökonomen des BAK mit einem Absatz von 266'000 Neuwagen</w:t>
      </w:r>
      <w:r w:rsidR="00CA1263">
        <w:rPr>
          <w:rFonts w:cs="Arial"/>
          <w:sz w:val="20"/>
          <w:szCs w:val="20"/>
        </w:rPr>
        <w:t xml:space="preserve">. Das ist eine Erholung von 15 Prozent, liegt aber </w:t>
      </w:r>
      <w:r w:rsidR="004F636E">
        <w:rPr>
          <w:rFonts w:cs="Arial"/>
          <w:sz w:val="20"/>
          <w:szCs w:val="20"/>
        </w:rPr>
        <w:t>unter dem langjährigen Durchschnitt von rund 300'000 Neuwagen pro Jahr.</w:t>
      </w:r>
    </w:p>
    <w:p w14:paraId="523B149C" w14:textId="77777777" w:rsidR="00B454B6" w:rsidRDefault="00B454B6" w:rsidP="00B454B6">
      <w:pPr>
        <w:tabs>
          <w:tab w:val="right" w:pos="9356"/>
        </w:tabs>
        <w:spacing w:line="240" w:lineRule="exact"/>
        <w:ind w:right="283"/>
        <w:rPr>
          <w:rFonts w:cs="Arial"/>
          <w:sz w:val="20"/>
          <w:szCs w:val="20"/>
        </w:rPr>
      </w:pPr>
    </w:p>
    <w:p w14:paraId="5CE11ED4" w14:textId="23D932E3" w:rsidR="00B454B6" w:rsidRDefault="00B454B6" w:rsidP="00B454B6">
      <w:pPr>
        <w:tabs>
          <w:tab w:val="right" w:pos="9356"/>
        </w:tabs>
        <w:spacing w:line="240" w:lineRule="exact"/>
        <w:ind w:right="283"/>
        <w:rPr>
          <w:rFonts w:cs="Arial"/>
          <w:sz w:val="20"/>
          <w:szCs w:val="20"/>
        </w:rPr>
      </w:pPr>
      <w:r>
        <w:rPr>
          <w:rFonts w:cs="Arial"/>
          <w:sz w:val="20"/>
          <w:szCs w:val="20"/>
        </w:rPr>
        <w:t xml:space="preserve">Die AGVS-Medien wollten in der Online-Umfrage von den Befragten auch wissen, wieso sie 2021 positiv sehen. «Gewöhnung der Gesellschaft an die Situation» (64,8%) und «wirtschaftlicher Nachholbedarf» (59,3%) waren die am häufigsten gewählten Antwortmöglichkeiten. Erst an dritter Stelle kam die Hoffnung auf einen Impfstoff gegen Covid-19 (55,6%). Dieses Resultat lässt zwei Deutungen zu: Einerseits steht es für das Vertrauen in das eigene Unternehmertum und die Schweizer Wirtschaft. Auf der anderen Seite ist es wohl auch dem Umstand geschuldet, dass die Umfrage vom 19. Oktober bis 3. November 2020 durchgeführt wurde – kurz bevor die Nachrichten von ermutigenden Testresultaten potenzieller Impfstoffe die Runde machten. </w:t>
      </w:r>
    </w:p>
    <w:p w14:paraId="351F45D0" w14:textId="0BC61BA6" w:rsidR="00B454B6" w:rsidRDefault="00B454B6" w:rsidP="00B454B6">
      <w:pPr>
        <w:tabs>
          <w:tab w:val="right" w:pos="9356"/>
        </w:tabs>
        <w:spacing w:line="240" w:lineRule="exact"/>
        <w:ind w:right="283"/>
        <w:rPr>
          <w:rFonts w:cs="Arial"/>
          <w:sz w:val="20"/>
          <w:szCs w:val="20"/>
        </w:rPr>
      </w:pPr>
    </w:p>
    <w:p w14:paraId="4A1F7609" w14:textId="053778F4" w:rsidR="00B454B6" w:rsidRDefault="00B454B6" w:rsidP="00B454B6">
      <w:pPr>
        <w:tabs>
          <w:tab w:val="right" w:pos="9356"/>
        </w:tabs>
        <w:spacing w:line="240" w:lineRule="exact"/>
        <w:ind w:right="283"/>
        <w:rPr>
          <w:rFonts w:cs="Arial"/>
          <w:sz w:val="20"/>
          <w:szCs w:val="20"/>
        </w:rPr>
      </w:pPr>
      <w:r>
        <w:rPr>
          <w:rFonts w:cs="Arial"/>
          <w:sz w:val="20"/>
          <w:szCs w:val="20"/>
        </w:rPr>
        <w:t>Sorgen bereitet der Branche d</w:t>
      </w:r>
      <w:r w:rsidR="005E208C">
        <w:rPr>
          <w:rFonts w:cs="Arial"/>
          <w:sz w:val="20"/>
          <w:szCs w:val="20"/>
        </w:rPr>
        <w:t>ie Politik. Mehr als drei Viertel der Umfrageteilnehmer fühlen sich von der Politik zu wenig unterstützt. Der AGVS engagiert sich auch aus diesem Grund für ein Referendum gegen das neue CO</w:t>
      </w:r>
      <w:r w:rsidR="005E208C" w:rsidRPr="005E208C">
        <w:rPr>
          <w:rFonts w:cs="Arial"/>
          <w:sz w:val="20"/>
          <w:szCs w:val="20"/>
          <w:vertAlign w:val="subscript"/>
        </w:rPr>
        <w:t>2</w:t>
      </w:r>
      <w:r w:rsidR="005E208C">
        <w:rPr>
          <w:rFonts w:cs="Arial"/>
          <w:sz w:val="20"/>
          <w:szCs w:val="20"/>
        </w:rPr>
        <w:t>-Gesetz.</w:t>
      </w:r>
    </w:p>
    <w:bookmarkEnd w:id="1"/>
    <w:p w14:paraId="2167E89A" w14:textId="3733CF0B" w:rsidR="00B454B6" w:rsidRDefault="00B454B6" w:rsidP="00654563">
      <w:pPr>
        <w:spacing w:line="240" w:lineRule="auto"/>
        <w:rPr>
          <w:bCs/>
          <w:sz w:val="19"/>
          <w:szCs w:val="19"/>
        </w:rPr>
      </w:pPr>
    </w:p>
    <w:p w14:paraId="599AA68C" w14:textId="77777777" w:rsidR="00B454B6" w:rsidRDefault="00B454B6" w:rsidP="00654563">
      <w:pPr>
        <w:spacing w:line="240" w:lineRule="auto"/>
        <w:rPr>
          <w:bCs/>
          <w:sz w:val="19"/>
          <w:szCs w:val="19"/>
        </w:rPr>
      </w:pPr>
    </w:p>
    <w:p w14:paraId="0BBAEB2B" w14:textId="48CE4CDB" w:rsidR="00CB577A" w:rsidRDefault="00DB5E36" w:rsidP="00654563">
      <w:pPr>
        <w:spacing w:line="240" w:lineRule="auto"/>
        <w:rPr>
          <w:bCs/>
          <w:i/>
          <w:iCs/>
          <w:sz w:val="19"/>
          <w:szCs w:val="19"/>
          <w:u w:val="single"/>
        </w:rPr>
      </w:pPr>
      <w:r>
        <w:rPr>
          <w:bCs/>
          <w:i/>
          <w:iCs/>
          <w:sz w:val="19"/>
          <w:szCs w:val="19"/>
          <w:u w:val="single"/>
        </w:rPr>
        <w:t>B</w:t>
      </w:r>
      <w:r w:rsidR="00CB577A" w:rsidRPr="00CB577A">
        <w:rPr>
          <w:bCs/>
          <w:i/>
          <w:iCs/>
          <w:sz w:val="19"/>
          <w:szCs w:val="19"/>
          <w:u w:val="single"/>
        </w:rPr>
        <w:t>ildlegende:</w:t>
      </w:r>
    </w:p>
    <w:p w14:paraId="75885AC5" w14:textId="093FEA48" w:rsidR="00CB577A" w:rsidRPr="00CB577A" w:rsidRDefault="00D10AE5" w:rsidP="00654563">
      <w:pPr>
        <w:spacing w:line="240" w:lineRule="auto"/>
        <w:rPr>
          <w:bCs/>
          <w:i/>
          <w:iCs/>
          <w:sz w:val="19"/>
          <w:szCs w:val="19"/>
        </w:rPr>
      </w:pPr>
      <w:r>
        <w:rPr>
          <w:bCs/>
          <w:i/>
          <w:iCs/>
          <w:sz w:val="19"/>
          <w:szCs w:val="19"/>
        </w:rPr>
        <w:t>Intaktes Selbstvertrauen: Die Autobranche blickt dem Jahr 2021 zuversichtlich entgegen</w:t>
      </w:r>
      <w:r w:rsidR="00CB577A" w:rsidRPr="00CB577A">
        <w:rPr>
          <w:bCs/>
          <w:i/>
          <w:iCs/>
          <w:sz w:val="19"/>
          <w:szCs w:val="19"/>
        </w:rPr>
        <w:t>.</w:t>
      </w:r>
    </w:p>
    <w:p w14:paraId="4B6BE710" w14:textId="1AD6C42E" w:rsidR="00344164" w:rsidRDefault="00344164" w:rsidP="00344164">
      <w:pPr>
        <w:spacing w:line="240" w:lineRule="auto"/>
      </w:pPr>
    </w:p>
    <w:p w14:paraId="4DFE1A3E" w14:textId="66288EE2" w:rsidR="00D87A89" w:rsidRPr="00D87A89" w:rsidRDefault="00D87A89" w:rsidP="00D87A89">
      <w:pPr>
        <w:pStyle w:val="fuerFragenkursiv"/>
        <w:spacing w:line="240" w:lineRule="auto"/>
        <w:ind w:right="-114"/>
        <w:rPr>
          <w:sz w:val="16"/>
          <w:szCs w:val="16"/>
        </w:rPr>
      </w:pPr>
      <w:bookmarkStart w:id="2" w:name="OLE_LINK1"/>
      <w:bookmarkStart w:id="3" w:name="OLE_LINK2"/>
      <w:r w:rsidRPr="00D87A89">
        <w:rPr>
          <w:b/>
          <w:sz w:val="16"/>
          <w:szCs w:val="16"/>
        </w:rPr>
        <w:t>Weitere Informationen</w:t>
      </w:r>
      <w:r w:rsidRPr="00D87A89">
        <w:rPr>
          <w:sz w:val="16"/>
          <w:szCs w:val="16"/>
        </w:rPr>
        <w:t xml:space="preserve"> erhalten Sie von Urs Wernli, AGVS-Zentralpräsident, Telefon </w:t>
      </w:r>
      <w:r w:rsidRPr="00D87A89">
        <w:rPr>
          <w:rFonts w:cs="Arial"/>
          <w:bCs/>
          <w:sz w:val="16"/>
          <w:szCs w:val="16"/>
        </w:rPr>
        <w:t>031 307 15 20, Mobile 079 222 14 58</w:t>
      </w:r>
      <w:r w:rsidRPr="00D87A89">
        <w:rPr>
          <w:sz w:val="16"/>
          <w:szCs w:val="16"/>
        </w:rPr>
        <w:t xml:space="preserve">, E-Mail </w:t>
      </w:r>
      <w:hyperlink r:id="rId7" w:history="1">
        <w:r w:rsidRPr="00D87A89">
          <w:rPr>
            <w:rStyle w:val="Hyperlink"/>
            <w:color w:val="000000" w:themeColor="text1"/>
            <w:sz w:val="16"/>
            <w:szCs w:val="16"/>
          </w:rPr>
          <w:t>urs.wernli@agvs-upsa.ch</w:t>
        </w:r>
      </w:hyperlink>
      <w:r w:rsidRPr="00D87A89">
        <w:rPr>
          <w:sz w:val="16"/>
          <w:szCs w:val="16"/>
        </w:rPr>
        <w:t xml:space="preserve">. </w:t>
      </w:r>
      <w:r w:rsidRPr="00D87A89">
        <w:rPr>
          <w:bCs/>
          <w:sz w:val="16"/>
          <w:szCs w:val="16"/>
        </w:rPr>
        <w:t>Koordination: Serina Danz</w:t>
      </w:r>
      <w:r w:rsidRPr="00D87A89">
        <w:rPr>
          <w:sz w:val="16"/>
          <w:szCs w:val="16"/>
        </w:rPr>
        <w:t xml:space="preserve">, Telefon 031 307 15 15, E-Mail </w:t>
      </w:r>
      <w:hyperlink r:id="rId8" w:history="1">
        <w:r w:rsidR="009E02E2" w:rsidRPr="00EE0598">
          <w:rPr>
            <w:rStyle w:val="Hyperlink"/>
            <w:sz w:val="16"/>
            <w:szCs w:val="16"/>
          </w:rPr>
          <w:t>serina.danz@agvs-upsa.ch</w:t>
        </w:r>
      </w:hyperlink>
      <w:r w:rsidRPr="00D87A89">
        <w:rPr>
          <w:sz w:val="16"/>
          <w:szCs w:val="16"/>
        </w:rPr>
        <w:t xml:space="preserve">. </w:t>
      </w:r>
    </w:p>
    <w:p w14:paraId="48898A33" w14:textId="77777777" w:rsidR="00D87A89" w:rsidRDefault="00D87A89" w:rsidP="00044A02">
      <w:pPr>
        <w:spacing w:line="180" w:lineRule="atLeast"/>
        <w:rPr>
          <w:rFonts w:cs="Arial"/>
          <w:b/>
          <w:i/>
          <w:iCs/>
          <w:sz w:val="16"/>
          <w:szCs w:val="16"/>
        </w:rPr>
      </w:pPr>
    </w:p>
    <w:p w14:paraId="04515DF6" w14:textId="77777777" w:rsidR="00D87A89" w:rsidRDefault="00D87A89" w:rsidP="00044A02">
      <w:pPr>
        <w:spacing w:line="180" w:lineRule="atLeast"/>
        <w:rPr>
          <w:rFonts w:cs="Arial"/>
          <w:b/>
          <w:i/>
          <w:iCs/>
          <w:sz w:val="16"/>
          <w:szCs w:val="16"/>
        </w:rPr>
      </w:pPr>
    </w:p>
    <w:p w14:paraId="35410B47" w14:textId="77777777" w:rsidR="00D87A89" w:rsidRDefault="00D87A89" w:rsidP="00044A02">
      <w:pPr>
        <w:spacing w:line="180" w:lineRule="atLeast"/>
        <w:rPr>
          <w:rFonts w:cs="Arial"/>
          <w:b/>
          <w:i/>
          <w:iCs/>
          <w:sz w:val="16"/>
          <w:szCs w:val="16"/>
        </w:rPr>
      </w:pPr>
    </w:p>
    <w:p w14:paraId="300C5C59" w14:textId="635B00F8" w:rsidR="00344164" w:rsidRPr="00044A02" w:rsidRDefault="00344164" w:rsidP="00044A02">
      <w:pPr>
        <w:spacing w:line="180" w:lineRule="atLeast"/>
        <w:rPr>
          <w:rFonts w:cs="Arial"/>
          <w:b/>
          <w:i/>
          <w:iCs/>
          <w:sz w:val="16"/>
          <w:szCs w:val="16"/>
        </w:rPr>
      </w:pPr>
      <w:r w:rsidRPr="00044A02">
        <w:rPr>
          <w:rFonts w:cs="Arial"/>
          <w:b/>
          <w:i/>
          <w:iCs/>
          <w:sz w:val="16"/>
          <w:szCs w:val="16"/>
        </w:rPr>
        <w:t>Der Auto Gewerbe Verband Schweiz (AGVS)</w:t>
      </w:r>
    </w:p>
    <w:p w14:paraId="653F8B9C" w14:textId="77777777" w:rsidR="00344164" w:rsidRPr="00DC1198" w:rsidRDefault="00DC1198" w:rsidP="00044A02">
      <w:pPr>
        <w:spacing w:line="180" w:lineRule="atLeast"/>
        <w:rPr>
          <w:rFonts w:cs="Arial"/>
          <w:i/>
          <w:iCs/>
          <w:sz w:val="16"/>
          <w:szCs w:val="16"/>
        </w:rPr>
      </w:pPr>
      <w:r w:rsidRPr="00DC1198">
        <w:rPr>
          <w:i/>
          <w:iCs/>
          <w:sz w:val="16"/>
          <w:szCs w:val="16"/>
        </w:rPr>
        <w:t xml:space="preserve">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w:t>
      </w:r>
      <w:r w:rsidRPr="00DC1198">
        <w:rPr>
          <w:i/>
          <w:iCs/>
          <w:sz w:val="16"/>
          <w:szCs w:val="16"/>
        </w:rPr>
        <w:lastRenderedPageBreak/>
        <w:t>stehende Nachwuchskräfte – verkaufen, warten und reparieren den grössten Teil des Schweizer Fuhrparks mit rund 6 Millionen Fahrzeugen.</w:t>
      </w:r>
    </w:p>
    <w:p w14:paraId="51DBD23D" w14:textId="77777777" w:rsidR="00344164" w:rsidRPr="00DC1198" w:rsidRDefault="00344164" w:rsidP="00344164">
      <w:pPr>
        <w:spacing w:line="240" w:lineRule="auto"/>
        <w:rPr>
          <w:i/>
          <w:color w:val="000000"/>
          <w:sz w:val="16"/>
          <w:szCs w:val="16"/>
        </w:rPr>
      </w:pPr>
    </w:p>
    <w:bookmarkEnd w:id="2"/>
    <w:bookmarkEnd w:id="3"/>
    <w:p w14:paraId="791D3D95" w14:textId="77777777" w:rsidR="00344164" w:rsidRPr="00DC1198" w:rsidRDefault="00344164" w:rsidP="00344164">
      <w:pPr>
        <w:pStyle w:val="fuerFragenkursiv"/>
        <w:spacing w:line="240" w:lineRule="auto"/>
        <w:rPr>
          <w:iCs w:val="0"/>
          <w:color w:val="000000"/>
          <w:sz w:val="16"/>
          <w:szCs w:val="16"/>
        </w:rPr>
      </w:pPr>
    </w:p>
    <w:p w14:paraId="71D06BA5" w14:textId="5AF1D976" w:rsidR="00152FE2" w:rsidRPr="00D444DE" w:rsidRDefault="00D444DE" w:rsidP="00D444DE">
      <w:pPr>
        <w:tabs>
          <w:tab w:val="left" w:pos="426"/>
        </w:tabs>
        <w:spacing w:line="240" w:lineRule="auto"/>
        <w:rPr>
          <w:b/>
          <w:bCs/>
          <w:sz w:val="16"/>
          <w:szCs w:val="16"/>
        </w:rPr>
      </w:pPr>
      <w:r w:rsidRPr="00D444DE">
        <w:rPr>
          <w:b/>
          <w:bCs/>
          <w:noProof/>
          <w:sz w:val="16"/>
          <w:szCs w:val="16"/>
        </w:rPr>
        <w:drawing>
          <wp:inline distT="0" distB="0" distL="0" distR="0" wp14:anchorId="1E28702C" wp14:editId="1064031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6A5FB8" w:rsidRPr="00D444DE">
        <w:rPr>
          <w:b/>
          <w:bCs/>
          <w:noProof/>
          <w:sz w:val="16"/>
          <w:szCs w:val="16"/>
        </w:rPr>
        <w:drawing>
          <wp:anchor distT="0" distB="0" distL="114300" distR="114300" simplePos="0" relativeHeight="251659264" behindDoc="0" locked="0" layoutInCell="1" allowOverlap="1" wp14:anchorId="67D7E258" wp14:editId="60134B5E">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D444DE">
        <w:rPr>
          <w:b/>
          <w:bCs/>
          <w:sz w:val="16"/>
          <w:szCs w:val="16"/>
        </w:rPr>
        <w:tab/>
      </w:r>
      <w:r w:rsidR="00344164" w:rsidRPr="00D444DE">
        <w:rPr>
          <w:b/>
          <w:bCs/>
          <w:sz w:val="16"/>
          <w:szCs w:val="16"/>
        </w:rPr>
        <w:t xml:space="preserve">Text und </w:t>
      </w:r>
      <w:r w:rsidR="00355485" w:rsidRPr="00D444DE">
        <w:rPr>
          <w:b/>
          <w:bCs/>
          <w:sz w:val="16"/>
          <w:szCs w:val="16"/>
        </w:rPr>
        <w:t>Bild</w:t>
      </w:r>
      <w:r w:rsidR="00344164" w:rsidRPr="00D444DE">
        <w:rPr>
          <w:b/>
          <w:bCs/>
          <w:sz w:val="16"/>
          <w:szCs w:val="16"/>
        </w:rPr>
        <w:t xml:space="preserve"> zum Download auf </w:t>
      </w:r>
      <w:hyperlink r:id="rId11" w:history="1">
        <w:r w:rsidR="00344164" w:rsidRPr="00D444DE">
          <w:rPr>
            <w:rStyle w:val="Hyperlink"/>
            <w:b/>
            <w:bCs/>
            <w:color w:val="auto"/>
            <w:sz w:val="16"/>
            <w:szCs w:val="16"/>
            <w:u w:val="none"/>
          </w:rPr>
          <w:t>www.agvs-upsa.ch</w:t>
        </w:r>
      </w:hyperlink>
      <w:r w:rsidR="00344164" w:rsidRPr="00D444DE">
        <w:rPr>
          <w:b/>
          <w:bCs/>
          <w:sz w:val="16"/>
          <w:szCs w:val="16"/>
        </w:rPr>
        <w:t xml:space="preserve"> im </w:t>
      </w:r>
      <w:proofErr w:type="spellStart"/>
      <w:r w:rsidR="00344164" w:rsidRPr="00D444DE">
        <w:rPr>
          <w:b/>
          <w:bCs/>
          <w:sz w:val="16"/>
          <w:szCs w:val="16"/>
        </w:rPr>
        <w:t>Footer</w:t>
      </w:r>
      <w:proofErr w:type="spellEnd"/>
      <w:r w:rsidR="00344164" w:rsidRPr="00D444DE">
        <w:rPr>
          <w:b/>
          <w:bCs/>
          <w:sz w:val="16"/>
          <w:szCs w:val="16"/>
        </w:rPr>
        <w:t xml:space="preserve"> «Medieninformationen</w:t>
      </w:r>
      <w:r w:rsidR="00442CB5" w:rsidRPr="00D444DE">
        <w:rPr>
          <w:b/>
          <w:bCs/>
          <w:sz w:val="16"/>
          <w:szCs w:val="16"/>
        </w:rPr>
        <w:t>»</w:t>
      </w:r>
    </w:p>
    <w:p w14:paraId="63BE9625" w14:textId="0B306368" w:rsidR="00152FE2" w:rsidRPr="00D444DE" w:rsidRDefault="00D444DE" w:rsidP="00D444DE">
      <w:pPr>
        <w:tabs>
          <w:tab w:val="left" w:pos="426"/>
        </w:tabs>
        <w:spacing w:line="240" w:lineRule="auto"/>
        <w:rPr>
          <w:b/>
          <w:bCs/>
          <w:sz w:val="16"/>
          <w:szCs w:val="16"/>
        </w:rPr>
      </w:pPr>
      <w:r w:rsidRPr="00D444DE">
        <w:rPr>
          <w:b/>
          <w:bCs/>
          <w:noProof/>
          <w:sz w:val="16"/>
          <w:szCs w:val="16"/>
        </w:rPr>
        <w:drawing>
          <wp:inline distT="0" distB="0" distL="0" distR="0" wp14:anchorId="5F3F4996" wp14:editId="19F6E3AD">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r>
      <w:r w:rsidR="00152FE2" w:rsidRPr="00D444DE">
        <w:rPr>
          <w:b/>
          <w:bCs/>
          <w:sz w:val="16"/>
          <w:szCs w:val="16"/>
        </w:rPr>
        <w:t xml:space="preserve">Abonnieren Sie auch den AGVS-Newsletter: </w:t>
      </w:r>
      <w:hyperlink r:id="rId13" w:history="1">
        <w:r w:rsidR="00152FE2" w:rsidRPr="00D444DE">
          <w:rPr>
            <w:rStyle w:val="Hyperlink"/>
            <w:b/>
            <w:bCs/>
            <w:color w:val="000000" w:themeColor="text1"/>
            <w:sz w:val="16"/>
            <w:szCs w:val="16"/>
          </w:rPr>
          <w:t>www.agvs-upsa.ch/de/Newsletter_Anmeldung</w:t>
        </w:r>
      </w:hyperlink>
    </w:p>
    <w:p w14:paraId="73FBAE5D" w14:textId="77777777" w:rsidR="00C504E3" w:rsidRDefault="00C504E3" w:rsidP="00344164">
      <w:pPr>
        <w:spacing w:line="240" w:lineRule="auto"/>
        <w:rPr>
          <w:b/>
          <w:bCs/>
          <w:sz w:val="16"/>
          <w:szCs w:val="16"/>
        </w:rPr>
      </w:pPr>
    </w:p>
    <w:p w14:paraId="2192F75D" w14:textId="4FDFDE9C" w:rsidR="00152FE2" w:rsidRPr="00044A02" w:rsidRDefault="00C03089" w:rsidP="00344164">
      <w:pPr>
        <w:spacing w:line="240" w:lineRule="auto"/>
        <w:rPr>
          <w:b/>
          <w:bCs/>
          <w:sz w:val="16"/>
          <w:szCs w:val="16"/>
        </w:rPr>
      </w:pPr>
      <w:r w:rsidRPr="00D444DE">
        <w:rPr>
          <w:b/>
          <w:bCs/>
          <w:noProof/>
          <w:sz w:val="16"/>
          <w:szCs w:val="16"/>
        </w:rPr>
        <w:drawing>
          <wp:anchor distT="0" distB="0" distL="114300" distR="114300" simplePos="0" relativeHeight="251660288" behindDoc="0" locked="0" layoutInCell="1" allowOverlap="1" wp14:anchorId="2F8911B5" wp14:editId="38790686">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F15EEB">
      <w:footerReference w:type="default" r:id="rId15"/>
      <w:headerReference w:type="first" r:id="rId16"/>
      <w:footerReference w:type="first" r:id="rId17"/>
      <w:pgSz w:w="11907" w:h="16840" w:code="150"/>
      <w:pgMar w:top="2892" w:right="851" w:bottom="1418" w:left="1531" w:header="0" w:footer="272" w:gutter="0"/>
      <w:paperSrc w:first="7" w:other="7"/>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D4F55" w14:textId="77777777" w:rsidR="003D7EE7" w:rsidRDefault="003D7EE7">
      <w:r>
        <w:separator/>
      </w:r>
    </w:p>
  </w:endnote>
  <w:endnote w:type="continuationSeparator" w:id="0">
    <w:p w14:paraId="2A964490" w14:textId="77777777" w:rsidR="003D7EE7" w:rsidRDefault="003D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1"/>
    </w:tblGrid>
    <w:tr w:rsidR="00FE69E4" w14:paraId="0A548350" w14:textId="77777777">
      <w:trPr>
        <w:trHeight w:val="160"/>
      </w:trPr>
      <w:tc>
        <w:tcPr>
          <w:tcW w:w="6067" w:type="dxa"/>
          <w:vAlign w:val="bottom"/>
        </w:tcPr>
        <w:p w14:paraId="23C2BFAC" w14:textId="005E7007"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9E02E2">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E02E2">
            <w:rPr>
              <w:rStyle w:val="Seitenzahl"/>
              <w:noProof/>
            </w:rPr>
            <w:t>2</w:t>
          </w:r>
          <w:r>
            <w:rPr>
              <w:rStyle w:val="Seitenzahl"/>
            </w:rPr>
            <w:fldChar w:fldCharType="end"/>
          </w:r>
        </w:p>
      </w:tc>
      <w:tc>
        <w:tcPr>
          <w:tcW w:w="3969" w:type="dxa"/>
        </w:tcPr>
        <w:p w14:paraId="013FDED7" w14:textId="77777777" w:rsidR="00FE69E4" w:rsidRDefault="00FE69E4">
          <w:pPr>
            <w:pStyle w:val="Speicherpfad6pt"/>
            <w:rPr>
              <w:lang w:val="en-GB"/>
            </w:rPr>
          </w:pPr>
        </w:p>
      </w:tc>
    </w:tr>
  </w:tbl>
  <w:p w14:paraId="673E3B70"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F7565" w14:textId="77777777" w:rsidR="00FA06A7" w:rsidRDefault="00FA06A7" w:rsidP="000635E0">
    <w:pPr>
      <w:pStyle w:val="Logo"/>
    </w:pPr>
  </w:p>
  <w:p w14:paraId="25477584"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365F7" w14:textId="77777777" w:rsidR="003D7EE7" w:rsidRDefault="003D7EE7">
      <w:r>
        <w:separator/>
      </w:r>
    </w:p>
  </w:footnote>
  <w:footnote w:type="continuationSeparator" w:id="0">
    <w:p w14:paraId="60B44BD0" w14:textId="77777777" w:rsidR="003D7EE7" w:rsidRDefault="003D7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F0908" w14:textId="77777777" w:rsidR="006A5FB8" w:rsidRDefault="006A5FB8">
    <w:pPr>
      <w:pStyle w:val="Kopfzeile"/>
    </w:pPr>
    <w:r>
      <w:rPr>
        <w:noProof/>
      </w:rPr>
      <w:drawing>
        <wp:anchor distT="0" distB="0" distL="114300" distR="114300" simplePos="0" relativeHeight="251665408" behindDoc="0" locked="1" layoutInCell="1" allowOverlap="1" wp14:anchorId="60D7698F" wp14:editId="42F97E3F">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86959"/>
    <w:multiLevelType w:val="hybridMultilevel"/>
    <w:tmpl w:val="B0620EA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97"/>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144D"/>
    <w:rsid w:val="000B4AD6"/>
    <w:rsid w:val="000C1713"/>
    <w:rsid w:val="000D63D8"/>
    <w:rsid w:val="000E039C"/>
    <w:rsid w:val="000F08A7"/>
    <w:rsid w:val="001048A0"/>
    <w:rsid w:val="00121452"/>
    <w:rsid w:val="0012676E"/>
    <w:rsid w:val="001274AF"/>
    <w:rsid w:val="00132911"/>
    <w:rsid w:val="00135851"/>
    <w:rsid w:val="001452BE"/>
    <w:rsid w:val="00150943"/>
    <w:rsid w:val="00152FE2"/>
    <w:rsid w:val="00155A67"/>
    <w:rsid w:val="00173033"/>
    <w:rsid w:val="00183330"/>
    <w:rsid w:val="00183B09"/>
    <w:rsid w:val="00184B28"/>
    <w:rsid w:val="00197938"/>
    <w:rsid w:val="001A1479"/>
    <w:rsid w:val="001B6881"/>
    <w:rsid w:val="001C43B6"/>
    <w:rsid w:val="00202BA3"/>
    <w:rsid w:val="00203E70"/>
    <w:rsid w:val="00220F5E"/>
    <w:rsid w:val="00236196"/>
    <w:rsid w:val="0024787A"/>
    <w:rsid w:val="00286679"/>
    <w:rsid w:val="00293836"/>
    <w:rsid w:val="00295062"/>
    <w:rsid w:val="002B45D4"/>
    <w:rsid w:val="002C7FA2"/>
    <w:rsid w:val="002F101B"/>
    <w:rsid w:val="00304696"/>
    <w:rsid w:val="00306831"/>
    <w:rsid w:val="003246D7"/>
    <w:rsid w:val="00327656"/>
    <w:rsid w:val="003341B3"/>
    <w:rsid w:val="00344164"/>
    <w:rsid w:val="003502C9"/>
    <w:rsid w:val="00350348"/>
    <w:rsid w:val="003515E9"/>
    <w:rsid w:val="00355485"/>
    <w:rsid w:val="00367C41"/>
    <w:rsid w:val="00380BEB"/>
    <w:rsid w:val="00383EAF"/>
    <w:rsid w:val="00391446"/>
    <w:rsid w:val="003A582F"/>
    <w:rsid w:val="003A5F7A"/>
    <w:rsid w:val="003B03A0"/>
    <w:rsid w:val="003B27B5"/>
    <w:rsid w:val="003B5174"/>
    <w:rsid w:val="003C1EE5"/>
    <w:rsid w:val="003D1167"/>
    <w:rsid w:val="003D7EE7"/>
    <w:rsid w:val="003F5246"/>
    <w:rsid w:val="0041337B"/>
    <w:rsid w:val="00422E1F"/>
    <w:rsid w:val="00425F5E"/>
    <w:rsid w:val="004326B2"/>
    <w:rsid w:val="00436A6F"/>
    <w:rsid w:val="004417FF"/>
    <w:rsid w:val="00441E37"/>
    <w:rsid w:val="00442CB5"/>
    <w:rsid w:val="00453C25"/>
    <w:rsid w:val="00462D74"/>
    <w:rsid w:val="00483C1E"/>
    <w:rsid w:val="004A5F9F"/>
    <w:rsid w:val="004B5C49"/>
    <w:rsid w:val="004D20A3"/>
    <w:rsid w:val="004E02F8"/>
    <w:rsid w:val="004F636E"/>
    <w:rsid w:val="00504EBA"/>
    <w:rsid w:val="00511F28"/>
    <w:rsid w:val="00520041"/>
    <w:rsid w:val="00520686"/>
    <w:rsid w:val="00530B13"/>
    <w:rsid w:val="005435C1"/>
    <w:rsid w:val="00552A13"/>
    <w:rsid w:val="00566D94"/>
    <w:rsid w:val="00567745"/>
    <w:rsid w:val="005677AA"/>
    <w:rsid w:val="005702AC"/>
    <w:rsid w:val="00586622"/>
    <w:rsid w:val="00593B8E"/>
    <w:rsid w:val="005A7001"/>
    <w:rsid w:val="005B01E8"/>
    <w:rsid w:val="005C286C"/>
    <w:rsid w:val="005C3FC4"/>
    <w:rsid w:val="005D1D75"/>
    <w:rsid w:val="005D4450"/>
    <w:rsid w:val="005D57F6"/>
    <w:rsid w:val="005E208C"/>
    <w:rsid w:val="005E5089"/>
    <w:rsid w:val="005F0781"/>
    <w:rsid w:val="006046F2"/>
    <w:rsid w:val="00614212"/>
    <w:rsid w:val="0062686C"/>
    <w:rsid w:val="00633410"/>
    <w:rsid w:val="00651C20"/>
    <w:rsid w:val="00654563"/>
    <w:rsid w:val="006628EE"/>
    <w:rsid w:val="00664423"/>
    <w:rsid w:val="00685AB3"/>
    <w:rsid w:val="00695CF6"/>
    <w:rsid w:val="006A5FB8"/>
    <w:rsid w:val="006B041E"/>
    <w:rsid w:val="006B71CB"/>
    <w:rsid w:val="006C4C0B"/>
    <w:rsid w:val="006D667C"/>
    <w:rsid w:val="006E685C"/>
    <w:rsid w:val="006F3092"/>
    <w:rsid w:val="0074564B"/>
    <w:rsid w:val="00754CA5"/>
    <w:rsid w:val="00755BEF"/>
    <w:rsid w:val="007721A8"/>
    <w:rsid w:val="00774343"/>
    <w:rsid w:val="00774E01"/>
    <w:rsid w:val="007852CE"/>
    <w:rsid w:val="007871BA"/>
    <w:rsid w:val="00796544"/>
    <w:rsid w:val="007A6BD0"/>
    <w:rsid w:val="007A79E8"/>
    <w:rsid w:val="007D06AA"/>
    <w:rsid w:val="007E7113"/>
    <w:rsid w:val="007F243D"/>
    <w:rsid w:val="007F3F9B"/>
    <w:rsid w:val="008004DF"/>
    <w:rsid w:val="0080538A"/>
    <w:rsid w:val="00825653"/>
    <w:rsid w:val="00831D68"/>
    <w:rsid w:val="0083447A"/>
    <w:rsid w:val="00835597"/>
    <w:rsid w:val="008421FC"/>
    <w:rsid w:val="00843141"/>
    <w:rsid w:val="0084659E"/>
    <w:rsid w:val="00850CD5"/>
    <w:rsid w:val="0086117D"/>
    <w:rsid w:val="008637F5"/>
    <w:rsid w:val="00881F0F"/>
    <w:rsid w:val="008846A5"/>
    <w:rsid w:val="00887C3E"/>
    <w:rsid w:val="00892B5E"/>
    <w:rsid w:val="008B4719"/>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5A8C"/>
    <w:rsid w:val="009D068D"/>
    <w:rsid w:val="009E02E2"/>
    <w:rsid w:val="009E4C91"/>
    <w:rsid w:val="009F50AC"/>
    <w:rsid w:val="009F6DC7"/>
    <w:rsid w:val="00A141A5"/>
    <w:rsid w:val="00A17AFC"/>
    <w:rsid w:val="00A31F7C"/>
    <w:rsid w:val="00A7433B"/>
    <w:rsid w:val="00A75BF3"/>
    <w:rsid w:val="00AA72D3"/>
    <w:rsid w:val="00AC55BD"/>
    <w:rsid w:val="00AD0DA0"/>
    <w:rsid w:val="00AD5C43"/>
    <w:rsid w:val="00AE4464"/>
    <w:rsid w:val="00AF0F31"/>
    <w:rsid w:val="00B0020B"/>
    <w:rsid w:val="00B0626A"/>
    <w:rsid w:val="00B13050"/>
    <w:rsid w:val="00B356AA"/>
    <w:rsid w:val="00B377A5"/>
    <w:rsid w:val="00B44CA8"/>
    <w:rsid w:val="00B454B6"/>
    <w:rsid w:val="00B512EA"/>
    <w:rsid w:val="00B573A4"/>
    <w:rsid w:val="00B65888"/>
    <w:rsid w:val="00B710E6"/>
    <w:rsid w:val="00B9068C"/>
    <w:rsid w:val="00B92895"/>
    <w:rsid w:val="00BB4156"/>
    <w:rsid w:val="00BC62CD"/>
    <w:rsid w:val="00BE4745"/>
    <w:rsid w:val="00BE4BFB"/>
    <w:rsid w:val="00BF1544"/>
    <w:rsid w:val="00BF269D"/>
    <w:rsid w:val="00BF29FE"/>
    <w:rsid w:val="00BF710E"/>
    <w:rsid w:val="00C03089"/>
    <w:rsid w:val="00C1547D"/>
    <w:rsid w:val="00C21DCD"/>
    <w:rsid w:val="00C3222B"/>
    <w:rsid w:val="00C37319"/>
    <w:rsid w:val="00C446AD"/>
    <w:rsid w:val="00C473AA"/>
    <w:rsid w:val="00C504E3"/>
    <w:rsid w:val="00C530C0"/>
    <w:rsid w:val="00C563E3"/>
    <w:rsid w:val="00C607B3"/>
    <w:rsid w:val="00C62171"/>
    <w:rsid w:val="00C6748B"/>
    <w:rsid w:val="00C85522"/>
    <w:rsid w:val="00CA1263"/>
    <w:rsid w:val="00CA5766"/>
    <w:rsid w:val="00CB314A"/>
    <w:rsid w:val="00CB577A"/>
    <w:rsid w:val="00CC1073"/>
    <w:rsid w:val="00CC725D"/>
    <w:rsid w:val="00CD760F"/>
    <w:rsid w:val="00CE58C9"/>
    <w:rsid w:val="00CF5EB3"/>
    <w:rsid w:val="00D07B0A"/>
    <w:rsid w:val="00D10AE5"/>
    <w:rsid w:val="00D113F9"/>
    <w:rsid w:val="00D27D6C"/>
    <w:rsid w:val="00D30181"/>
    <w:rsid w:val="00D34EE1"/>
    <w:rsid w:val="00D444DE"/>
    <w:rsid w:val="00D45E20"/>
    <w:rsid w:val="00D55DE8"/>
    <w:rsid w:val="00D66841"/>
    <w:rsid w:val="00D87A89"/>
    <w:rsid w:val="00D87D69"/>
    <w:rsid w:val="00D91D55"/>
    <w:rsid w:val="00D91E13"/>
    <w:rsid w:val="00D953B7"/>
    <w:rsid w:val="00D9566D"/>
    <w:rsid w:val="00DB0386"/>
    <w:rsid w:val="00DB083A"/>
    <w:rsid w:val="00DB5E36"/>
    <w:rsid w:val="00DC1198"/>
    <w:rsid w:val="00DC1E56"/>
    <w:rsid w:val="00DD0713"/>
    <w:rsid w:val="00DE3048"/>
    <w:rsid w:val="00DE4CE4"/>
    <w:rsid w:val="00E02830"/>
    <w:rsid w:val="00E0347E"/>
    <w:rsid w:val="00E139A4"/>
    <w:rsid w:val="00E20513"/>
    <w:rsid w:val="00E2714A"/>
    <w:rsid w:val="00E56E47"/>
    <w:rsid w:val="00E745B5"/>
    <w:rsid w:val="00E9493D"/>
    <w:rsid w:val="00EB5ED7"/>
    <w:rsid w:val="00EB64E3"/>
    <w:rsid w:val="00EB6EAE"/>
    <w:rsid w:val="00EB7257"/>
    <w:rsid w:val="00EC0FA0"/>
    <w:rsid w:val="00EC47D3"/>
    <w:rsid w:val="00EC6313"/>
    <w:rsid w:val="00ED138B"/>
    <w:rsid w:val="00EE11B2"/>
    <w:rsid w:val="00EF11B1"/>
    <w:rsid w:val="00EF247A"/>
    <w:rsid w:val="00F06CED"/>
    <w:rsid w:val="00F15EEB"/>
    <w:rsid w:val="00F2607D"/>
    <w:rsid w:val="00F26D7B"/>
    <w:rsid w:val="00F54168"/>
    <w:rsid w:val="00F56D71"/>
    <w:rsid w:val="00F67E70"/>
    <w:rsid w:val="00F74E27"/>
    <w:rsid w:val="00F9099A"/>
    <w:rsid w:val="00FA06A7"/>
    <w:rsid w:val="00FA23B8"/>
    <w:rsid w:val="00FA59C4"/>
    <w:rsid w:val="00FA6559"/>
    <w:rsid w:val="00FB462B"/>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BC87A01"/>
  <w15:docId w15:val="{4A4781AB-91EE-4FBB-B2C6-101E3E4B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paragraph" w:styleId="Listenabsatz">
    <w:name w:val="List Paragraph"/>
    <w:basedOn w:val="Standard"/>
    <w:uiPriority w:val="34"/>
    <w:qFormat/>
    <w:rsid w:val="003C1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ina.danz@agvs-upsa.ch" TargetMode="External"/><Relationship Id="rId13" Type="http://schemas.openxmlformats.org/officeDocument/2006/relationships/hyperlink" Target="http://www.agvs-upsa.ch/de/Newsletter_Anmeldu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s.wernli@agvs-upsa.ch" TargetMode="Externa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vs-upsa.c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_06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AGVS_d_Medieninformation_Vorlage_0620</Template>
  <TotalTime>0</TotalTime>
  <Pages>2</Pages>
  <Words>484</Words>
  <Characters>3288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Georg Gasser</dc:creator>
  <cp:keywords/>
  <dc:description/>
  <cp:lastModifiedBy>Serina Danz</cp:lastModifiedBy>
  <cp:revision>9</cp:revision>
  <cp:lastPrinted>2020-12-03T07:53:00Z</cp:lastPrinted>
  <dcterms:created xsi:type="dcterms:W3CDTF">2020-11-30T09:38:00Z</dcterms:created>
  <dcterms:modified xsi:type="dcterms:W3CDTF">2020-12-03T13:35:00Z</dcterms:modified>
</cp:coreProperties>
</file>