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04D7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COMMUNIQUÉ DE PRESSE</w:t>
      </w:r>
    </w:p>
    <w:p w14:paraId="4E208904" w14:textId="77777777" w:rsidR="00344164" w:rsidRDefault="00344164" w:rsidP="00344164">
      <w:pPr>
        <w:spacing w:line="240" w:lineRule="auto"/>
      </w:pPr>
    </w:p>
    <w:p w14:paraId="51354148" w14:textId="77777777" w:rsidR="00442CB5" w:rsidRDefault="00442CB5" w:rsidP="00344164">
      <w:pPr>
        <w:spacing w:line="240" w:lineRule="auto"/>
      </w:pPr>
    </w:p>
    <w:p w14:paraId="03165767" w14:textId="3718DA04" w:rsidR="00442CB5" w:rsidRPr="008D6C09" w:rsidRDefault="008D6C09" w:rsidP="00442CB5">
      <w:pPr>
        <w:spacing w:line="240" w:lineRule="auto"/>
        <w:rPr>
          <w:b/>
        </w:rPr>
      </w:pPr>
      <w:r>
        <w:rPr>
          <w:b/>
        </w:rPr>
        <w:t>« Journée des garagistes suisses » du 18 janvier 2022</w:t>
      </w:r>
    </w:p>
    <w:p w14:paraId="0B23C1A5" w14:textId="77777777" w:rsidR="00442CB5" w:rsidRDefault="00442CB5" w:rsidP="00442CB5">
      <w:pPr>
        <w:spacing w:line="240" w:lineRule="auto"/>
        <w:rPr>
          <w:b/>
        </w:rPr>
      </w:pPr>
    </w:p>
    <w:p w14:paraId="75C88565" w14:textId="682DC562" w:rsidR="00344164" w:rsidRPr="00344164" w:rsidRDefault="008D6C09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</w:rPr>
        <w:t xml:space="preserve">Échange de la Conseillère fédérale </w:t>
      </w:r>
      <w:proofErr w:type="spellStart"/>
      <w:r>
        <w:rPr>
          <w:b/>
          <w:sz w:val="32"/>
        </w:rPr>
        <w:t>Simonetta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Sommaruga</w:t>
      </w:r>
      <w:proofErr w:type="spellEnd"/>
      <w:r>
        <w:rPr>
          <w:b/>
          <w:sz w:val="32"/>
        </w:rPr>
        <w:t xml:space="preserve"> avec les garagistes</w:t>
      </w:r>
    </w:p>
    <w:p w14:paraId="28B27C34" w14:textId="77777777" w:rsidR="00344164" w:rsidRDefault="00344164" w:rsidP="00344164">
      <w:pPr>
        <w:spacing w:line="240" w:lineRule="auto"/>
      </w:pPr>
    </w:p>
    <w:p w14:paraId="62539FA5" w14:textId="77777777" w:rsidR="00344164" w:rsidRDefault="00344164" w:rsidP="00344164">
      <w:pPr>
        <w:spacing w:line="240" w:lineRule="auto"/>
        <w:rPr>
          <w:b/>
        </w:rPr>
      </w:pPr>
    </w:p>
    <w:p w14:paraId="3D206518" w14:textId="0E475AC1" w:rsidR="00344164" w:rsidRPr="001A5B74" w:rsidRDefault="00344164" w:rsidP="00344164">
      <w:pPr>
        <w:spacing w:line="240" w:lineRule="auto"/>
        <w:rPr>
          <w:b/>
          <w:i/>
          <w:iCs/>
          <w:sz w:val="19"/>
          <w:szCs w:val="19"/>
        </w:rPr>
      </w:pPr>
      <w:r>
        <w:rPr>
          <w:b/>
          <w:i/>
          <w:sz w:val="19"/>
        </w:rPr>
        <w:t>Berne, le 10 janvier 2022</w:t>
      </w:r>
      <w:r>
        <w:rPr>
          <w:b/>
          <w:sz w:val="19"/>
        </w:rPr>
        <w:t xml:space="preserve"> – </w:t>
      </w:r>
      <w:r>
        <w:rPr>
          <w:b/>
          <w:i/>
          <w:sz w:val="19"/>
        </w:rPr>
        <w:t xml:space="preserve">Visite éminente à la « Journée des garagistes suisses » 2022 au Kursaal de Berne : la Conseillère fédérale </w:t>
      </w:r>
      <w:proofErr w:type="spellStart"/>
      <w:r>
        <w:rPr>
          <w:b/>
          <w:i/>
          <w:sz w:val="19"/>
        </w:rPr>
        <w:t>Simonetta</w:t>
      </w:r>
      <w:proofErr w:type="spellEnd"/>
      <w:r>
        <w:rPr>
          <w:b/>
          <w:i/>
          <w:sz w:val="19"/>
        </w:rPr>
        <w:t xml:space="preserve"> </w:t>
      </w:r>
      <w:proofErr w:type="spellStart"/>
      <w:r>
        <w:rPr>
          <w:b/>
          <w:i/>
          <w:sz w:val="19"/>
        </w:rPr>
        <w:t>Sommaruga</w:t>
      </w:r>
      <w:proofErr w:type="spellEnd"/>
      <w:r>
        <w:rPr>
          <w:b/>
          <w:i/>
          <w:sz w:val="19"/>
        </w:rPr>
        <w:t xml:space="preserve"> interviendra sur la politique des transports et les changements liés à la décarbonisation de la mobilité lors du plus grand colloque spécialisé de la branche suisse de l’automobile. Près de 800 personnes assisteront à la manifestation de l’Union professionnelle suisse de l’automobile (UPSA) placée sous la devise « Le garagiste – une marque en soi ».</w:t>
      </w:r>
    </w:p>
    <w:p w14:paraId="1ED30FA1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282FADE4" w14:textId="09DA8892" w:rsidR="00B764BD" w:rsidRPr="00440429" w:rsidRDefault="00B764BD" w:rsidP="008D6C09">
      <w:pPr>
        <w:spacing w:line="240" w:lineRule="auto"/>
        <w:rPr>
          <w:sz w:val="16"/>
          <w:szCs w:val="16"/>
        </w:rPr>
      </w:pPr>
      <w:r>
        <w:rPr>
          <w:b/>
          <w:sz w:val="16"/>
        </w:rPr>
        <w:t>Rappel :</w:t>
      </w:r>
      <w:r>
        <w:rPr>
          <w:sz w:val="16"/>
        </w:rPr>
        <w:t xml:space="preserve"> les journalistes peuvent s’inscrire pour participer à la « Journée des garagistes suisses » 2022 auprès de Monique </w:t>
      </w:r>
      <w:proofErr w:type="spellStart"/>
      <w:r>
        <w:rPr>
          <w:sz w:val="16"/>
        </w:rPr>
        <w:t>Baldinger</w:t>
      </w:r>
      <w:proofErr w:type="spellEnd"/>
      <w:r>
        <w:rPr>
          <w:sz w:val="16"/>
        </w:rPr>
        <w:t xml:space="preserve">, secrétariat de la direction &amp; communication de l’UPSA. E-mail </w:t>
      </w:r>
      <w:hyperlink r:id="rId7" w:history="1">
        <w:r>
          <w:rPr>
            <w:rStyle w:val="Lienhypertexte"/>
            <w:color w:val="000000" w:themeColor="text1"/>
            <w:sz w:val="16"/>
          </w:rPr>
          <w:t>monique.baldinger@agvs-upsa.ch</w:t>
        </w:r>
      </w:hyperlink>
      <w:r>
        <w:rPr>
          <w:color w:val="000000" w:themeColor="text1"/>
          <w:sz w:val="16"/>
        </w:rPr>
        <w:t xml:space="preserve">. </w:t>
      </w:r>
    </w:p>
    <w:p w14:paraId="477F4BDD" w14:textId="77777777" w:rsidR="00B764BD" w:rsidRDefault="00B764BD" w:rsidP="008D6C09">
      <w:pPr>
        <w:spacing w:line="240" w:lineRule="auto"/>
        <w:rPr>
          <w:sz w:val="19"/>
          <w:szCs w:val="19"/>
        </w:rPr>
      </w:pPr>
    </w:p>
    <w:p w14:paraId="1B6ACD2F" w14:textId="0C9B5ECA" w:rsidR="008D6C09" w:rsidRDefault="008D6C09" w:rsidP="008D6C09">
      <w:pPr>
        <w:spacing w:line="240" w:lineRule="auto"/>
        <w:rPr>
          <w:sz w:val="19"/>
          <w:szCs w:val="19"/>
        </w:rPr>
      </w:pPr>
      <w:r>
        <w:rPr>
          <w:sz w:val="19"/>
        </w:rPr>
        <w:t>Un facteur clé du succès professionnel est la capacité à se positionner sur le marché de manière autonome en tant qu’entrepreneur. Le thème de la « Journée des garagistes suisses » du 18 janvier 2022 est consacré à ce défi. Même le gouvernement reconnaît que le garagiste, en sa qualité de conseiller professionnel de la mobilité de demain, joue un rôle clé dans le cadre de la solution visant à réduire les émissions de CO</w:t>
      </w:r>
      <w:r>
        <w:rPr>
          <w:sz w:val="19"/>
          <w:vertAlign w:val="subscript"/>
        </w:rPr>
        <w:t>2</w:t>
      </w:r>
      <w:r>
        <w:rPr>
          <w:sz w:val="19"/>
        </w:rPr>
        <w:t xml:space="preserve">. La Conseillère fédérale </w:t>
      </w:r>
      <w:proofErr w:type="spellStart"/>
      <w:r>
        <w:rPr>
          <w:sz w:val="19"/>
        </w:rPr>
        <w:t>Simonetta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Sommaruga</w:t>
      </w:r>
      <w:proofErr w:type="spellEnd"/>
      <w:r>
        <w:rPr>
          <w:sz w:val="19"/>
        </w:rPr>
        <w:t xml:space="preserve"> a confirmé sa présence au plus grand colloque spécialisé de la branche suisse de l’automobile. </w:t>
      </w:r>
    </w:p>
    <w:p w14:paraId="32D2AC9A" w14:textId="77777777" w:rsidR="008D6C09" w:rsidRDefault="008D6C09" w:rsidP="008D6C09">
      <w:pPr>
        <w:spacing w:line="240" w:lineRule="auto"/>
        <w:rPr>
          <w:sz w:val="19"/>
          <w:szCs w:val="19"/>
        </w:rPr>
      </w:pPr>
    </w:p>
    <w:p w14:paraId="13D84B9A" w14:textId="77777777" w:rsidR="00E76389" w:rsidRDefault="008D6C09" w:rsidP="007F7CA5">
      <w:pPr>
        <w:spacing w:line="240" w:lineRule="auto"/>
        <w:rPr>
          <w:sz w:val="19"/>
          <w:szCs w:val="19"/>
        </w:rPr>
      </w:pPr>
      <w:r>
        <w:rPr>
          <w:sz w:val="19"/>
        </w:rPr>
        <w:t>La cheffe du Département fédéral de l’environnement, des transports, de l’énergie et de la communication DETEC informera en direct sur la nouvelle loi sur le CO</w:t>
      </w:r>
      <w:r>
        <w:rPr>
          <w:sz w:val="19"/>
          <w:vertAlign w:val="subscript"/>
        </w:rPr>
        <w:t>2</w:t>
      </w:r>
      <w:r>
        <w:rPr>
          <w:sz w:val="19"/>
        </w:rPr>
        <w:t xml:space="preserve"> et donnera des aperçus des orientations politiques actuelles et futures. De plus, les invités présents au Kursaal de Berne, auront la possibilité de poser des questions à la Conseillère fédérale. « La visite de la Conseillère fédérale </w:t>
      </w:r>
      <w:proofErr w:type="spellStart"/>
      <w:r>
        <w:rPr>
          <w:sz w:val="19"/>
        </w:rPr>
        <w:t>Simonetta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Sommaruga</w:t>
      </w:r>
      <w:proofErr w:type="spellEnd"/>
      <w:r>
        <w:rPr>
          <w:sz w:val="19"/>
        </w:rPr>
        <w:t xml:space="preserve"> souligne qu’elle prend au sérieux notre branche et nos préoccupations et est aussi intéressée que nous par le dialogue », déclare Thomas Hurter, président central de l’association des garagistes UPSA. « L’échange entre la Conseillère fédérale </w:t>
      </w:r>
      <w:proofErr w:type="spellStart"/>
      <w:r>
        <w:rPr>
          <w:sz w:val="19"/>
        </w:rPr>
        <w:t>Simonetta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Sommaruga</w:t>
      </w:r>
      <w:proofErr w:type="spellEnd"/>
      <w:r>
        <w:rPr>
          <w:sz w:val="19"/>
        </w:rPr>
        <w:t xml:space="preserve"> et l’UPSA s’est développé de manière constructive au cours des derniers mois. » </w:t>
      </w:r>
    </w:p>
    <w:p w14:paraId="024512FA" w14:textId="77777777" w:rsidR="00E76389" w:rsidRDefault="00E76389" w:rsidP="007F7CA5">
      <w:pPr>
        <w:spacing w:line="240" w:lineRule="auto"/>
        <w:rPr>
          <w:sz w:val="19"/>
          <w:szCs w:val="19"/>
        </w:rPr>
      </w:pPr>
    </w:p>
    <w:p w14:paraId="5945625D" w14:textId="6D4260FB" w:rsidR="00022FED" w:rsidRDefault="007F7CA5" w:rsidP="007F7CA5">
      <w:pPr>
        <w:spacing w:line="240" w:lineRule="auto"/>
        <w:rPr>
          <w:sz w:val="19"/>
          <w:szCs w:val="19"/>
        </w:rPr>
      </w:pPr>
      <w:r>
        <w:rPr>
          <w:sz w:val="19"/>
        </w:rPr>
        <w:t>Après le rejet de la nouvelle loi sur le CO</w:t>
      </w:r>
      <w:r>
        <w:rPr>
          <w:sz w:val="19"/>
          <w:vertAlign w:val="subscript"/>
        </w:rPr>
        <w:t>2</w:t>
      </w:r>
      <w:r>
        <w:rPr>
          <w:sz w:val="19"/>
        </w:rPr>
        <w:t xml:space="preserve"> par le peuple, la Conseillère fédérale </w:t>
      </w:r>
      <w:proofErr w:type="spellStart"/>
      <w:r>
        <w:rPr>
          <w:sz w:val="19"/>
        </w:rPr>
        <w:t>Simonetta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Sommaruga</w:t>
      </w:r>
      <w:proofErr w:type="spellEnd"/>
      <w:r>
        <w:rPr>
          <w:sz w:val="19"/>
        </w:rPr>
        <w:t xml:space="preserve"> a présenté le nouveau projet de loi il y a quelques semaines. Au lieu de taxes supplémentaires, l’objectif climatique doit être atteint par le recours à des incitations financières. Les garagistes ont conscience de leur responsabilité dans la conception et la mise en œuvre du projet de loi sur le CO</w:t>
      </w:r>
      <w:r>
        <w:rPr>
          <w:sz w:val="19"/>
          <w:vertAlign w:val="subscript"/>
        </w:rPr>
        <w:t>2</w:t>
      </w:r>
      <w:r>
        <w:rPr>
          <w:sz w:val="19"/>
        </w:rPr>
        <w:t xml:space="preserve">. Dans ce contexte, Thomas Hurter souligne l’importance sociale et économique du trafic individuel motorisé (TIM) qui représente actuellement 80 % des personnes-kilomètres en Suisse.   </w:t>
      </w:r>
    </w:p>
    <w:p w14:paraId="797127DF" w14:textId="77777777" w:rsidR="008D6C09" w:rsidRPr="008D6C09" w:rsidRDefault="008D6C09" w:rsidP="008D6C09">
      <w:pPr>
        <w:spacing w:line="240" w:lineRule="auto"/>
        <w:rPr>
          <w:sz w:val="19"/>
          <w:szCs w:val="19"/>
        </w:rPr>
      </w:pPr>
    </w:p>
    <w:p w14:paraId="016C9D4F" w14:textId="546D51C5" w:rsidR="008D6C09" w:rsidRDefault="008D6C09" w:rsidP="008D6C09">
      <w:pPr>
        <w:spacing w:line="240" w:lineRule="auto"/>
        <w:rPr>
          <w:sz w:val="19"/>
          <w:szCs w:val="19"/>
        </w:rPr>
      </w:pPr>
      <w:r>
        <w:rPr>
          <w:sz w:val="19"/>
        </w:rPr>
        <w:t xml:space="preserve">L’intervention du gouvernement au colloque de la branche automobile constitue le premier temps fort de la « Journée des garagistes suisses » 2022. Cette fois encore, l’UPSA a réussi à engager pour le plus gros colloque spécialisé de la branche suisse de l’automobile toute une série de personnalités venues transmettre leurs connaissances et inspirer – à savoir </w:t>
      </w:r>
      <w:r>
        <w:rPr>
          <w:b/>
          <w:sz w:val="19"/>
        </w:rPr>
        <w:t>Walter Frey</w:t>
      </w:r>
      <w:r>
        <w:rPr>
          <w:sz w:val="19"/>
        </w:rPr>
        <w:t xml:space="preserve">, propriétaire du groupe Emil Frey et président du Conseil d’administration d’Emil Frey Holding SA, le Conseiller national </w:t>
      </w:r>
      <w:r>
        <w:rPr>
          <w:b/>
          <w:sz w:val="19"/>
        </w:rPr>
        <w:t xml:space="preserve">Fabio </w:t>
      </w:r>
      <w:proofErr w:type="spellStart"/>
      <w:r>
        <w:rPr>
          <w:b/>
          <w:sz w:val="19"/>
        </w:rPr>
        <w:t>Regazzi</w:t>
      </w:r>
      <w:proofErr w:type="spellEnd"/>
      <w:r>
        <w:rPr>
          <w:sz w:val="19"/>
        </w:rPr>
        <w:t xml:space="preserve">, président de l’Union suisse des arts et métiers, ou le Conseiller aux États </w:t>
      </w:r>
      <w:r>
        <w:rPr>
          <w:b/>
          <w:sz w:val="19"/>
        </w:rPr>
        <w:t xml:space="preserve">Thierry </w:t>
      </w:r>
      <w:proofErr w:type="spellStart"/>
      <w:r>
        <w:rPr>
          <w:b/>
          <w:sz w:val="19"/>
        </w:rPr>
        <w:t>Burkart</w:t>
      </w:r>
      <w:proofErr w:type="spellEnd"/>
      <w:r>
        <w:rPr>
          <w:sz w:val="19"/>
        </w:rPr>
        <w:t xml:space="preserve">, président de l’ASTAG. Sont aussi invités le journaliste </w:t>
      </w:r>
      <w:r>
        <w:rPr>
          <w:b/>
          <w:sz w:val="19"/>
        </w:rPr>
        <w:t xml:space="preserve">Markus </w:t>
      </w:r>
      <w:proofErr w:type="spellStart"/>
      <w:r>
        <w:rPr>
          <w:b/>
          <w:sz w:val="19"/>
        </w:rPr>
        <w:t>Somm</w:t>
      </w:r>
      <w:proofErr w:type="spellEnd"/>
      <w:r>
        <w:rPr>
          <w:sz w:val="19"/>
        </w:rPr>
        <w:t xml:space="preserve">, le président de </w:t>
      </w:r>
      <w:proofErr w:type="spellStart"/>
      <w:r>
        <w:rPr>
          <w:sz w:val="19"/>
        </w:rPr>
        <w:t>Swissmem</w:t>
      </w:r>
      <w:proofErr w:type="spellEnd"/>
      <w:r>
        <w:rPr>
          <w:sz w:val="19"/>
        </w:rPr>
        <w:t xml:space="preserve"> </w:t>
      </w:r>
      <w:r>
        <w:rPr>
          <w:b/>
          <w:sz w:val="19"/>
        </w:rPr>
        <w:t xml:space="preserve">Martin </w:t>
      </w:r>
      <w:proofErr w:type="spellStart"/>
      <w:r>
        <w:rPr>
          <w:b/>
          <w:sz w:val="19"/>
        </w:rPr>
        <w:t>Hirzel</w:t>
      </w:r>
      <w:proofErr w:type="spellEnd"/>
      <w:r>
        <w:rPr>
          <w:sz w:val="19"/>
        </w:rPr>
        <w:t xml:space="preserve">, la légende des entraîneurs de hockey sur glace </w:t>
      </w:r>
      <w:r>
        <w:rPr>
          <w:b/>
          <w:sz w:val="19"/>
        </w:rPr>
        <w:t xml:space="preserve">Arno Del </w:t>
      </w:r>
      <w:proofErr w:type="spellStart"/>
      <w:r>
        <w:rPr>
          <w:b/>
          <w:sz w:val="19"/>
        </w:rPr>
        <w:t>Curto</w:t>
      </w:r>
      <w:proofErr w:type="spellEnd"/>
      <w:r>
        <w:rPr>
          <w:sz w:val="19"/>
        </w:rPr>
        <w:t xml:space="preserve"> et l’entrepreneur valaisan du chocolat</w:t>
      </w:r>
      <w:r>
        <w:rPr>
          <w:b/>
          <w:sz w:val="19"/>
        </w:rPr>
        <w:t xml:space="preserve"> David </w:t>
      </w:r>
      <w:proofErr w:type="spellStart"/>
      <w:r>
        <w:rPr>
          <w:b/>
          <w:sz w:val="19"/>
        </w:rPr>
        <w:t>Pasquiet</w:t>
      </w:r>
      <w:proofErr w:type="spellEnd"/>
      <w:r>
        <w:rPr>
          <w:sz w:val="19"/>
        </w:rPr>
        <w:t xml:space="preserve">. </w:t>
      </w:r>
    </w:p>
    <w:p w14:paraId="5A291CBA" w14:textId="77777777" w:rsidR="008D6C09" w:rsidRPr="008D6C09" w:rsidRDefault="008D6C09" w:rsidP="008D6C09">
      <w:pPr>
        <w:spacing w:line="240" w:lineRule="auto"/>
        <w:rPr>
          <w:sz w:val="19"/>
          <w:szCs w:val="19"/>
        </w:rPr>
      </w:pPr>
    </w:p>
    <w:p w14:paraId="3EDB8F34" w14:textId="763FFD9C" w:rsidR="008D6C09" w:rsidRDefault="008D6C09" w:rsidP="008D6C09">
      <w:pPr>
        <w:spacing w:line="240" w:lineRule="auto"/>
        <w:rPr>
          <w:sz w:val="19"/>
          <w:szCs w:val="19"/>
        </w:rPr>
      </w:pPr>
      <w:r>
        <w:rPr>
          <w:sz w:val="19"/>
        </w:rPr>
        <w:t xml:space="preserve">Par ailleurs, le duo de présentateurs </w:t>
      </w:r>
      <w:r>
        <w:rPr>
          <w:b/>
          <w:sz w:val="19"/>
        </w:rPr>
        <w:t xml:space="preserve">Mélanie </w:t>
      </w:r>
      <w:proofErr w:type="spellStart"/>
      <w:r>
        <w:rPr>
          <w:b/>
          <w:sz w:val="19"/>
        </w:rPr>
        <w:t>Freymond</w:t>
      </w:r>
      <w:proofErr w:type="spellEnd"/>
      <w:r>
        <w:rPr>
          <w:sz w:val="19"/>
        </w:rPr>
        <w:t xml:space="preserve"> et </w:t>
      </w:r>
      <w:proofErr w:type="spellStart"/>
      <w:r>
        <w:rPr>
          <w:b/>
          <w:sz w:val="19"/>
        </w:rPr>
        <w:t>Röbi</w:t>
      </w:r>
      <w:proofErr w:type="spellEnd"/>
      <w:r>
        <w:rPr>
          <w:b/>
          <w:sz w:val="19"/>
        </w:rPr>
        <w:t xml:space="preserve"> Koller</w:t>
      </w:r>
      <w:r>
        <w:rPr>
          <w:sz w:val="19"/>
        </w:rPr>
        <w:t xml:space="preserve"> animera de passionnants échanges avec les entrepreneurs </w:t>
      </w:r>
      <w:r>
        <w:rPr>
          <w:b/>
          <w:sz w:val="19"/>
        </w:rPr>
        <w:t xml:space="preserve">Karin </w:t>
      </w:r>
      <w:proofErr w:type="spellStart"/>
      <w:r>
        <w:rPr>
          <w:b/>
          <w:sz w:val="19"/>
        </w:rPr>
        <w:t>Bertschi</w:t>
      </w:r>
      <w:proofErr w:type="spellEnd"/>
      <w:r>
        <w:rPr>
          <w:sz w:val="19"/>
        </w:rPr>
        <w:t xml:space="preserve"> et </w:t>
      </w:r>
      <w:r>
        <w:rPr>
          <w:b/>
          <w:sz w:val="19"/>
        </w:rPr>
        <w:t xml:space="preserve">Karim </w:t>
      </w:r>
      <w:proofErr w:type="spellStart"/>
      <w:r>
        <w:rPr>
          <w:b/>
          <w:sz w:val="19"/>
        </w:rPr>
        <w:t>Twerenbold</w:t>
      </w:r>
      <w:proofErr w:type="spellEnd"/>
      <w:r>
        <w:rPr>
          <w:sz w:val="19"/>
        </w:rPr>
        <w:t xml:space="preserve">, les garagistes de l’UPSA </w:t>
      </w:r>
      <w:r>
        <w:rPr>
          <w:b/>
          <w:sz w:val="19"/>
        </w:rPr>
        <w:t xml:space="preserve">Alice </w:t>
      </w:r>
      <w:proofErr w:type="spellStart"/>
      <w:r>
        <w:rPr>
          <w:b/>
          <w:sz w:val="19"/>
        </w:rPr>
        <w:t>Tognetti</w:t>
      </w:r>
      <w:proofErr w:type="spellEnd"/>
      <w:r>
        <w:rPr>
          <w:sz w:val="19"/>
        </w:rPr>
        <w:t xml:space="preserve">, </w:t>
      </w:r>
      <w:r>
        <w:rPr>
          <w:b/>
          <w:sz w:val="19"/>
        </w:rPr>
        <w:t>Marc Weber</w:t>
      </w:r>
      <w:r>
        <w:rPr>
          <w:sz w:val="19"/>
        </w:rPr>
        <w:t xml:space="preserve"> et </w:t>
      </w:r>
      <w:r>
        <w:rPr>
          <w:b/>
          <w:sz w:val="19"/>
        </w:rPr>
        <w:t>Steeve Guillemin</w:t>
      </w:r>
      <w:r>
        <w:rPr>
          <w:sz w:val="19"/>
        </w:rPr>
        <w:t xml:space="preserve"> et </w:t>
      </w:r>
      <w:proofErr w:type="spellStart"/>
      <w:r>
        <w:rPr>
          <w:b/>
          <w:sz w:val="19"/>
        </w:rPr>
        <w:t>Arnd</w:t>
      </w:r>
      <w:proofErr w:type="spellEnd"/>
      <w:r>
        <w:rPr>
          <w:b/>
          <w:sz w:val="19"/>
        </w:rPr>
        <w:t xml:space="preserve"> Franz</w:t>
      </w:r>
      <w:r>
        <w:rPr>
          <w:sz w:val="19"/>
        </w:rPr>
        <w:t>, chef européen de LKQ, le plus grand fournisseur du marché européen de l’entretien automobile.</w:t>
      </w:r>
    </w:p>
    <w:p w14:paraId="0FF1350C" w14:textId="77777777" w:rsidR="008D6C09" w:rsidRPr="008D6C09" w:rsidRDefault="008D6C09" w:rsidP="008D6C09">
      <w:pPr>
        <w:spacing w:line="240" w:lineRule="auto"/>
        <w:rPr>
          <w:sz w:val="19"/>
          <w:szCs w:val="19"/>
        </w:rPr>
      </w:pPr>
    </w:p>
    <w:p w14:paraId="2863043D" w14:textId="00207E28" w:rsidR="00344164" w:rsidRDefault="008D6C09" w:rsidP="008D6C09">
      <w:pPr>
        <w:spacing w:line="240" w:lineRule="auto"/>
      </w:pPr>
      <w:r>
        <w:rPr>
          <w:sz w:val="19"/>
        </w:rPr>
        <w:t>Le programme prévoit aussi la participation d’</w:t>
      </w:r>
      <w:r>
        <w:rPr>
          <w:b/>
          <w:sz w:val="19"/>
        </w:rPr>
        <w:t xml:space="preserve">Olivier </w:t>
      </w:r>
      <w:proofErr w:type="spellStart"/>
      <w:r>
        <w:rPr>
          <w:b/>
          <w:sz w:val="19"/>
        </w:rPr>
        <w:t>Maeder</w:t>
      </w:r>
      <w:proofErr w:type="spellEnd"/>
      <w:r>
        <w:rPr>
          <w:sz w:val="19"/>
        </w:rPr>
        <w:t xml:space="preserve"> et de </w:t>
      </w:r>
      <w:r>
        <w:rPr>
          <w:b/>
          <w:sz w:val="19"/>
        </w:rPr>
        <w:t xml:space="preserve">Markus </w:t>
      </w:r>
      <w:proofErr w:type="spellStart"/>
      <w:r>
        <w:rPr>
          <w:b/>
          <w:sz w:val="19"/>
        </w:rPr>
        <w:t>Aegerter</w:t>
      </w:r>
      <w:proofErr w:type="spellEnd"/>
      <w:r>
        <w:rPr>
          <w:sz w:val="19"/>
        </w:rPr>
        <w:t xml:space="preserve">, de la direction de l’UPSA ainsi que des représentants de la relève </w:t>
      </w:r>
      <w:r>
        <w:rPr>
          <w:b/>
          <w:sz w:val="19"/>
        </w:rPr>
        <w:t xml:space="preserve">Florent </w:t>
      </w:r>
      <w:proofErr w:type="spellStart"/>
      <w:r>
        <w:rPr>
          <w:b/>
          <w:sz w:val="19"/>
        </w:rPr>
        <w:t>Lacilla</w:t>
      </w:r>
      <w:proofErr w:type="spellEnd"/>
      <w:r>
        <w:rPr>
          <w:sz w:val="19"/>
        </w:rPr>
        <w:t xml:space="preserve">, </w:t>
      </w:r>
      <w:r>
        <w:rPr>
          <w:b/>
          <w:sz w:val="19"/>
        </w:rPr>
        <w:t xml:space="preserve">Pascal </w:t>
      </w:r>
      <w:proofErr w:type="spellStart"/>
      <w:r>
        <w:rPr>
          <w:b/>
          <w:sz w:val="19"/>
        </w:rPr>
        <w:t>Barmettler</w:t>
      </w:r>
      <w:proofErr w:type="spellEnd"/>
      <w:r>
        <w:rPr>
          <w:sz w:val="19"/>
        </w:rPr>
        <w:t xml:space="preserve"> et </w:t>
      </w:r>
      <w:r>
        <w:rPr>
          <w:b/>
          <w:sz w:val="19"/>
        </w:rPr>
        <w:t xml:space="preserve">Yannick </w:t>
      </w:r>
      <w:proofErr w:type="spellStart"/>
      <w:r>
        <w:rPr>
          <w:b/>
          <w:sz w:val="19"/>
        </w:rPr>
        <w:t>Henggeler</w:t>
      </w:r>
      <w:proofErr w:type="spellEnd"/>
      <w:r>
        <w:rPr>
          <w:sz w:val="19"/>
        </w:rPr>
        <w:t>.</w:t>
      </w:r>
    </w:p>
    <w:p w14:paraId="79A64F74" w14:textId="43F25630" w:rsidR="00344164" w:rsidRDefault="00344164" w:rsidP="00344164">
      <w:pPr>
        <w:spacing w:line="240" w:lineRule="auto"/>
      </w:pPr>
    </w:p>
    <w:p w14:paraId="42E14515" w14:textId="090E0C1D" w:rsidR="00492CE0" w:rsidRDefault="00492CE0" w:rsidP="00344164">
      <w:pPr>
        <w:spacing w:line="240" w:lineRule="auto"/>
        <w:rPr>
          <w:sz w:val="19"/>
          <w:szCs w:val="19"/>
        </w:rPr>
      </w:pPr>
      <w:r>
        <w:rPr>
          <w:sz w:val="19"/>
        </w:rPr>
        <w:t xml:space="preserve">Face à l’évolution actuelle du COVID, l’UPSA a décidé d’appliquer la règle des </w:t>
      </w:r>
      <w:r>
        <w:rPr>
          <w:b/>
          <w:sz w:val="19"/>
        </w:rPr>
        <w:t>2G (vacciné ou guéri)</w:t>
      </w:r>
      <w:r>
        <w:rPr>
          <w:sz w:val="19"/>
        </w:rPr>
        <w:t xml:space="preserve"> pour la « Journée des garagistes suisses » du 18 janvier 2022 au Kursaal de Berne.</w:t>
      </w:r>
    </w:p>
    <w:p w14:paraId="7AF35859" w14:textId="59542BE5" w:rsidR="00FC0719" w:rsidRPr="00FC0719" w:rsidRDefault="00FC0719" w:rsidP="00FC0719">
      <w:pPr>
        <w:pStyle w:val="size-111"/>
        <w:spacing w:before="300" w:beforeAutospacing="0" w:after="300" w:afterAutospacing="0" w:line="285" w:lineRule="exact"/>
        <w:textAlignment w:val="center"/>
        <w:rPr>
          <w:rFonts w:ascii="Arial" w:hAnsi="Arial" w:cs="Arial"/>
          <w:color w:val="000000"/>
          <w:position w:val="17"/>
        </w:rPr>
      </w:pPr>
      <w:r>
        <w:rPr>
          <w:rFonts w:ascii="Arial" w:hAnsi="Arial"/>
          <w:color w:val="000000"/>
        </w:rPr>
        <w:t>Légende de la photo : La « Journée des garagistes suisses » est le colloque spécialisé le plus grand et le plus important de la branche automobile suisse. Source : Médias de l’UPSA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  <w:t xml:space="preserve">Source : Portrait de la Conseillère fédérale </w:t>
      </w:r>
      <w:proofErr w:type="spellStart"/>
      <w:r>
        <w:rPr>
          <w:rFonts w:ascii="Arial" w:hAnsi="Arial"/>
          <w:color w:val="000000"/>
        </w:rPr>
        <w:t>Simonetta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Sommaruga</w:t>
      </w:r>
      <w:proofErr w:type="spellEnd"/>
      <w:r>
        <w:rPr>
          <w:rFonts w:ascii="Arial" w:hAnsi="Arial"/>
          <w:color w:val="000000"/>
        </w:rPr>
        <w:t xml:space="preserve"> Delphine </w:t>
      </w:r>
      <w:proofErr w:type="spellStart"/>
      <w:r>
        <w:rPr>
          <w:rFonts w:ascii="Arial" w:hAnsi="Arial"/>
          <w:color w:val="000000"/>
        </w:rPr>
        <w:t>Schacher</w:t>
      </w:r>
      <w:proofErr w:type="spellEnd"/>
    </w:p>
    <w:p w14:paraId="7C43174A" w14:textId="77777777" w:rsidR="00344164" w:rsidRDefault="00344164" w:rsidP="00344164">
      <w:pPr>
        <w:spacing w:line="240" w:lineRule="auto"/>
      </w:pPr>
    </w:p>
    <w:p w14:paraId="34E15F5B" w14:textId="581A7267" w:rsidR="00B356AA" w:rsidRDefault="00B356AA" w:rsidP="00B356AA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>
        <w:rPr>
          <w:b/>
          <w:bCs/>
          <w:sz w:val="16"/>
        </w:rPr>
        <w:t>De plus amples informations</w:t>
      </w:r>
      <w:r>
        <w:rPr>
          <w:sz w:val="16"/>
        </w:rPr>
        <w:t xml:space="preserve"> sont disponibles auprès de Monique </w:t>
      </w:r>
      <w:proofErr w:type="spellStart"/>
      <w:r>
        <w:rPr>
          <w:sz w:val="16"/>
        </w:rPr>
        <w:t>Baldinger</w:t>
      </w:r>
      <w:proofErr w:type="spellEnd"/>
      <w:r>
        <w:rPr>
          <w:sz w:val="16"/>
        </w:rPr>
        <w:t xml:space="preserve">, secrétariat de la direction &amp; communication de l’UPSA, téléphone 031 307 15 15, e-mail </w:t>
      </w:r>
      <w:r>
        <w:rPr>
          <w:sz w:val="16"/>
          <w:u w:val="single"/>
        </w:rPr>
        <w:t>monique.baldinger@agvs-upsa.ch</w:t>
      </w:r>
      <w:r>
        <w:rPr>
          <w:sz w:val="16"/>
        </w:rPr>
        <w:t xml:space="preserve">. </w:t>
      </w:r>
      <w:r>
        <w:rPr>
          <w:b/>
          <w:sz w:val="16"/>
        </w:rPr>
        <w:t>Coordination :</w:t>
      </w:r>
      <w:r>
        <w:rPr>
          <w:sz w:val="16"/>
        </w:rPr>
        <w:t xml:space="preserve"> Serina </w:t>
      </w:r>
      <w:proofErr w:type="spellStart"/>
      <w:r>
        <w:rPr>
          <w:sz w:val="16"/>
        </w:rPr>
        <w:t>Danz</w:t>
      </w:r>
      <w:proofErr w:type="spellEnd"/>
      <w:r>
        <w:rPr>
          <w:sz w:val="16"/>
        </w:rPr>
        <w:t>, Communication &amp; médias UPSA, tél. 031 307 15 43, courriel serina.danz@agvs-upsa.ch.</w:t>
      </w:r>
    </w:p>
    <w:p w14:paraId="4513E812" w14:textId="77777777" w:rsidR="00B356AA" w:rsidRPr="00812F56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27BAD55B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4597BD3B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b/>
          <w:i/>
          <w:sz w:val="16"/>
        </w:rPr>
        <w:t>L’Union professionnelle suisse de l’automobile (UPSA)</w:t>
      </w:r>
    </w:p>
    <w:p w14:paraId="69434A9C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>
        <w:rPr>
          <w:i/>
          <w:sz w:val="16"/>
        </w:rPr>
        <w:t>La branche suisse de l’automobile est constituée d’une multitude de petites structures : fondée en 1927, l’UPSA est aujourd’hui l’association professionnelle et sectorielle des garagistes suisses comptant près de 4 000 petites, moyennes et grandes entreprises, des concessions automobiles ainsi que des établissements indépendants. Les 39 000 collaborateurs des entreprises UPSA – dont 9 000 personnes en formation – vendent, entretiennent et réparent la plus grande partie du parc automobile suisse qui compte environ 6 millions de véhicules.</w:t>
      </w:r>
    </w:p>
    <w:p w14:paraId="55923C21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6619A8AF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1693498" w14:textId="7777777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drawing>
          <wp:inline distT="0" distB="0" distL="0" distR="0" wp14:anchorId="5F2CE443" wp14:editId="583DCE6E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6"/>
        </w:rPr>
        <w:drawing>
          <wp:anchor distT="0" distB="0" distL="114300" distR="114300" simplePos="0" relativeHeight="251659264" behindDoc="0" locked="0" layoutInCell="1" allowOverlap="1" wp14:anchorId="562547F9" wp14:editId="6F46F884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ab/>
        <w:t xml:space="preserve">Textes et photos disponibles en téléchargement sur le site </w:t>
      </w:r>
      <w:hyperlink r:id="rId10" w:history="1">
        <w:r>
          <w:rPr>
            <w:rStyle w:val="Lienhypertexte"/>
            <w:b/>
            <w:color w:val="auto"/>
            <w:sz w:val="16"/>
            <w:u w:val="none"/>
          </w:rPr>
          <w:t>www.agvs-upsa.ch</w:t>
        </w:r>
      </w:hyperlink>
      <w:r>
        <w:rPr>
          <w:b/>
          <w:sz w:val="16"/>
        </w:rPr>
        <w:t>, dans la rubrique « Communiqués de presse »</w:t>
      </w:r>
    </w:p>
    <w:p w14:paraId="3C1357BA" w14:textId="7777777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drawing>
          <wp:inline distT="0" distB="0" distL="0" distR="0" wp14:anchorId="10B8D0B9" wp14:editId="1D2C0AEC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</w:rPr>
        <w:tab/>
        <w:t xml:space="preserve">Abonnez-vous à la newsletter de l’UPSA : </w:t>
      </w:r>
      <w:hyperlink r:id="rId12" w:history="1">
        <w:r>
          <w:rPr>
            <w:rStyle w:val="Lienhypertexte"/>
            <w:b/>
            <w:color w:val="000000" w:themeColor="text1"/>
            <w:sz w:val="16"/>
          </w:rPr>
          <w:t>https://www.agvs-upsa.ch/fr/newsletter</w:t>
        </w:r>
      </w:hyperlink>
    </w:p>
    <w:p w14:paraId="684EBA94" w14:textId="77777777" w:rsidR="00FC0719" w:rsidRDefault="00FC0719" w:rsidP="00344164">
      <w:pPr>
        <w:spacing w:line="240" w:lineRule="auto"/>
        <w:rPr>
          <w:b/>
          <w:bCs/>
          <w:sz w:val="16"/>
          <w:szCs w:val="16"/>
        </w:rPr>
      </w:pPr>
    </w:p>
    <w:p w14:paraId="76964F21" w14:textId="77777777" w:rsidR="00FC0719" w:rsidRDefault="00FC0719" w:rsidP="00344164">
      <w:pPr>
        <w:spacing w:line="240" w:lineRule="auto"/>
        <w:rPr>
          <w:b/>
          <w:bCs/>
          <w:sz w:val="16"/>
          <w:szCs w:val="16"/>
        </w:rPr>
      </w:pPr>
    </w:p>
    <w:p w14:paraId="20CD8FB0" w14:textId="77777777" w:rsidR="00FC0719" w:rsidRDefault="00FC0719" w:rsidP="00344164">
      <w:pPr>
        <w:spacing w:line="240" w:lineRule="auto"/>
        <w:rPr>
          <w:b/>
          <w:bCs/>
          <w:sz w:val="16"/>
          <w:szCs w:val="16"/>
        </w:rPr>
      </w:pPr>
    </w:p>
    <w:p w14:paraId="4D19505D" w14:textId="7F66AB7B" w:rsidR="00152FE2" w:rsidRPr="00044A02" w:rsidRDefault="00C03089" w:rsidP="00344164">
      <w:pPr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drawing>
          <wp:anchor distT="0" distB="0" distL="114300" distR="114300" simplePos="0" relativeHeight="251660288" behindDoc="0" locked="0" layoutInCell="1" allowOverlap="1" wp14:anchorId="3DABBEAD" wp14:editId="00BEBC82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FE2" w:rsidRPr="00044A02" w:rsidSect="00DC1198">
      <w:footerReference w:type="default" r:id="rId14"/>
      <w:headerReference w:type="first" r:id="rId15"/>
      <w:footerReference w:type="first" r:id="rId16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5010" w14:textId="77777777" w:rsidR="009F3D09" w:rsidRDefault="009F3D09">
      <w:r>
        <w:separator/>
      </w:r>
    </w:p>
  </w:endnote>
  <w:endnote w:type="continuationSeparator" w:id="0">
    <w:p w14:paraId="4D3E1E6C" w14:textId="77777777" w:rsidR="009F3D09" w:rsidRDefault="009F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50DCFC4" w14:textId="77777777">
      <w:trPr>
        <w:trHeight w:val="160"/>
      </w:trPr>
      <w:tc>
        <w:tcPr>
          <w:tcW w:w="6067" w:type="dxa"/>
          <w:vAlign w:val="bottom"/>
        </w:tcPr>
        <w:p w14:paraId="3BAA562E" w14:textId="77777777" w:rsidR="00FE69E4" w:rsidRDefault="00FE69E4">
          <w:pPr>
            <w:pStyle w:val="Speicherpfad6pt"/>
          </w:pPr>
          <w:r>
            <w:t xml:space="preserve">Page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5F0781">
            <w:rPr>
              <w:rStyle w:val="Numrodepage"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 xml:space="preserve"> sur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5F0781">
            <w:rPr>
              <w:rStyle w:val="Numrodepage"/>
            </w:rPr>
            <w:t>1</w:t>
          </w:r>
          <w:r>
            <w:rPr>
              <w:rStyle w:val="Numrodepage"/>
            </w:rPr>
            <w:fldChar w:fldCharType="end"/>
          </w:r>
        </w:p>
      </w:tc>
      <w:tc>
        <w:tcPr>
          <w:tcW w:w="3969" w:type="dxa"/>
        </w:tcPr>
        <w:p w14:paraId="10B90552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1DE855CA" w14:textId="77777777" w:rsidR="00FE69E4" w:rsidRDefault="00FE69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1416" w14:textId="77777777" w:rsidR="00FA06A7" w:rsidRDefault="00FA06A7" w:rsidP="000635E0">
    <w:pPr>
      <w:pStyle w:val="Logo"/>
    </w:pPr>
  </w:p>
  <w:p w14:paraId="78B66FF9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5380" w14:textId="77777777" w:rsidR="009F3D09" w:rsidRDefault="009F3D09">
      <w:r>
        <w:separator/>
      </w:r>
    </w:p>
  </w:footnote>
  <w:footnote w:type="continuationSeparator" w:id="0">
    <w:p w14:paraId="446FE2D7" w14:textId="77777777" w:rsidR="009F3D09" w:rsidRDefault="009F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A6FC" w14:textId="77777777" w:rsidR="006A5FB8" w:rsidRDefault="006A5FB8">
    <w:pPr>
      <w:pStyle w:val="En-tt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67B5AF25" wp14:editId="400D1EF2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09"/>
    <w:rsid w:val="000007C8"/>
    <w:rsid w:val="00002A9F"/>
    <w:rsid w:val="00006DE4"/>
    <w:rsid w:val="00010E0F"/>
    <w:rsid w:val="00015560"/>
    <w:rsid w:val="00022816"/>
    <w:rsid w:val="00022FED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52FE2"/>
    <w:rsid w:val="00155A67"/>
    <w:rsid w:val="00173033"/>
    <w:rsid w:val="00183330"/>
    <w:rsid w:val="00183B09"/>
    <w:rsid w:val="00184B28"/>
    <w:rsid w:val="00197938"/>
    <w:rsid w:val="001A1479"/>
    <w:rsid w:val="001A5B74"/>
    <w:rsid w:val="001B6881"/>
    <w:rsid w:val="001C43B6"/>
    <w:rsid w:val="00202BA3"/>
    <w:rsid w:val="00203E70"/>
    <w:rsid w:val="00220F5E"/>
    <w:rsid w:val="00236196"/>
    <w:rsid w:val="0024787A"/>
    <w:rsid w:val="00286679"/>
    <w:rsid w:val="00293836"/>
    <w:rsid w:val="00295062"/>
    <w:rsid w:val="002B0C8C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0429"/>
    <w:rsid w:val="004417FF"/>
    <w:rsid w:val="00441E37"/>
    <w:rsid w:val="00442CB5"/>
    <w:rsid w:val="00453C25"/>
    <w:rsid w:val="00462D74"/>
    <w:rsid w:val="00483C1E"/>
    <w:rsid w:val="00492CE0"/>
    <w:rsid w:val="004A5F9F"/>
    <w:rsid w:val="004B5C49"/>
    <w:rsid w:val="004D20A3"/>
    <w:rsid w:val="004E02F8"/>
    <w:rsid w:val="004F1761"/>
    <w:rsid w:val="00501512"/>
    <w:rsid w:val="00504EBA"/>
    <w:rsid w:val="00511F28"/>
    <w:rsid w:val="00520041"/>
    <w:rsid w:val="00520686"/>
    <w:rsid w:val="00530B13"/>
    <w:rsid w:val="005435C1"/>
    <w:rsid w:val="00552A13"/>
    <w:rsid w:val="00561ED2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54CA5"/>
    <w:rsid w:val="00755BEF"/>
    <w:rsid w:val="007721A8"/>
    <w:rsid w:val="00774343"/>
    <w:rsid w:val="00774E01"/>
    <w:rsid w:val="007852CE"/>
    <w:rsid w:val="007871BA"/>
    <w:rsid w:val="00796544"/>
    <w:rsid w:val="007A6BD0"/>
    <w:rsid w:val="007A79E8"/>
    <w:rsid w:val="007E7113"/>
    <w:rsid w:val="007F243D"/>
    <w:rsid w:val="007F3F9B"/>
    <w:rsid w:val="007F7CA5"/>
    <w:rsid w:val="008004DF"/>
    <w:rsid w:val="0080538A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D6C09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85A8C"/>
    <w:rsid w:val="009D068D"/>
    <w:rsid w:val="009E4C91"/>
    <w:rsid w:val="009F3D09"/>
    <w:rsid w:val="009F50AC"/>
    <w:rsid w:val="009F6DC7"/>
    <w:rsid w:val="00A17AFC"/>
    <w:rsid w:val="00A31F7C"/>
    <w:rsid w:val="00A75BF3"/>
    <w:rsid w:val="00AA72D3"/>
    <w:rsid w:val="00AC55BD"/>
    <w:rsid w:val="00AD0DA0"/>
    <w:rsid w:val="00AD5C43"/>
    <w:rsid w:val="00AF0F31"/>
    <w:rsid w:val="00B0626A"/>
    <w:rsid w:val="00B13050"/>
    <w:rsid w:val="00B356AA"/>
    <w:rsid w:val="00B377A5"/>
    <w:rsid w:val="00B44CA8"/>
    <w:rsid w:val="00B50A13"/>
    <w:rsid w:val="00B573A4"/>
    <w:rsid w:val="00B65888"/>
    <w:rsid w:val="00B710E6"/>
    <w:rsid w:val="00B764BD"/>
    <w:rsid w:val="00B9068C"/>
    <w:rsid w:val="00B92895"/>
    <w:rsid w:val="00BB4156"/>
    <w:rsid w:val="00BC62CD"/>
    <w:rsid w:val="00BE4745"/>
    <w:rsid w:val="00BF1544"/>
    <w:rsid w:val="00BF269D"/>
    <w:rsid w:val="00BF29FE"/>
    <w:rsid w:val="00C03089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444DE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20513"/>
    <w:rsid w:val="00E56E47"/>
    <w:rsid w:val="00E745B5"/>
    <w:rsid w:val="00E76389"/>
    <w:rsid w:val="00EA70C6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0788"/>
    <w:rsid w:val="00F74E27"/>
    <w:rsid w:val="00F9099A"/>
    <w:rsid w:val="00F96C29"/>
    <w:rsid w:val="00FA06A7"/>
    <w:rsid w:val="00FA23B8"/>
    <w:rsid w:val="00FA59C4"/>
    <w:rsid w:val="00FA6559"/>
    <w:rsid w:val="00FC071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614FD"/>
  <w15:docId w15:val="{3C589E09-42C9-4242-B76C-7D6FB8F0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Normal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Normal"/>
    <w:rPr>
      <w:b/>
      <w:bCs/>
      <w:sz w:val="2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Gruss">
    <w:name w:val="Gruss"/>
    <w:basedOn w:val="Normal"/>
    <w:pPr>
      <w:keepNext/>
      <w:keepLines/>
    </w:pPr>
  </w:style>
  <w:style w:type="paragraph" w:styleId="Textedebulles">
    <w:name w:val="Balloon Text"/>
    <w:basedOn w:val="Normal"/>
    <w:link w:val="TextedebullesCar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Pr>
      <w:vanish/>
    </w:rPr>
  </w:style>
  <w:style w:type="character" w:customStyle="1" w:styleId="TextedebullesCar">
    <w:name w:val="Texte de bulles Car"/>
    <w:link w:val="Textedebulles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Normal"/>
    <w:rsid w:val="00344164"/>
    <w:pPr>
      <w:spacing w:line="340" w:lineRule="exact"/>
    </w:pPr>
    <w:rPr>
      <w:i/>
      <w:iCs/>
      <w:sz w:val="20"/>
    </w:rPr>
  </w:style>
  <w:style w:type="character" w:styleId="Lienhypertexte">
    <w:name w:val="Hyperlink"/>
    <w:basedOn w:val="Policepardfaut"/>
    <w:rsid w:val="0034416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0719"/>
    <w:rPr>
      <w:color w:val="605E5C"/>
      <w:shd w:val="clear" w:color="auto" w:fill="E1DFDD"/>
    </w:rPr>
  </w:style>
  <w:style w:type="paragraph" w:customStyle="1" w:styleId="size-111">
    <w:name w:val="size-111"/>
    <w:basedOn w:val="Normal"/>
    <w:rsid w:val="00FC0719"/>
    <w:pPr>
      <w:spacing w:before="100" w:beforeAutospacing="1" w:after="100" w:afterAutospacing="1" w:line="285" w:lineRule="atLeast"/>
    </w:pPr>
    <w:rPr>
      <w:rFonts w:ascii="Calibri" w:eastAsiaTheme="minorHAns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hyperlink" Target="https://www.agvs-upsa.ch/fr/newslett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gvs-upsa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B5FD-799B-47AA-BC64-0A7C3867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</Template>
  <TotalTime>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Mike Gadient</dc:creator>
  <cp:keywords/>
  <dc:description/>
  <cp:lastModifiedBy>Véronique Pézard</cp:lastModifiedBy>
  <cp:revision>2</cp:revision>
  <cp:lastPrinted>2022-01-05T07:59:00Z</cp:lastPrinted>
  <dcterms:created xsi:type="dcterms:W3CDTF">2022-01-11T08:15:00Z</dcterms:created>
  <dcterms:modified xsi:type="dcterms:W3CDTF">2022-01-11T08:15:00Z</dcterms:modified>
</cp:coreProperties>
</file>