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2433" w14:textId="77777777" w:rsidR="00ED6545" w:rsidRPr="00E16562" w:rsidRDefault="00ED6545" w:rsidP="00ED6545">
      <w:pPr>
        <w:spacing w:line="240" w:lineRule="auto"/>
        <w:rPr>
          <w:b/>
        </w:rPr>
      </w:pPr>
      <w:bookmarkStart w:id="0" w:name="BkmStart"/>
      <w:bookmarkEnd w:id="0"/>
      <w:r>
        <w:rPr>
          <w:b/>
        </w:rPr>
        <w:t>COMUNICATO STAMPA</w:t>
      </w:r>
    </w:p>
    <w:p w14:paraId="1E05315F" w14:textId="77777777" w:rsidR="005B2BCF" w:rsidRPr="00E16562" w:rsidRDefault="005B2BCF" w:rsidP="00ED6545">
      <w:pPr>
        <w:spacing w:line="240" w:lineRule="auto"/>
        <w:rPr>
          <w:b/>
        </w:rPr>
      </w:pPr>
    </w:p>
    <w:p w14:paraId="58F7A864" w14:textId="77777777" w:rsidR="005B2BCF" w:rsidRPr="00E16562" w:rsidRDefault="005B2BCF" w:rsidP="00ED6545">
      <w:pPr>
        <w:spacing w:line="240" w:lineRule="auto"/>
        <w:rPr>
          <w:b/>
        </w:rPr>
      </w:pPr>
    </w:p>
    <w:p w14:paraId="40A554C5" w14:textId="75872155" w:rsidR="007202AE" w:rsidRPr="00E16562" w:rsidRDefault="00CF122F" w:rsidP="00AC3E77">
      <w:pPr>
        <w:spacing w:line="240" w:lineRule="auto"/>
        <w:rPr>
          <w:b/>
        </w:rPr>
      </w:pPr>
      <w:r>
        <w:rPr>
          <w:b/>
        </w:rPr>
        <w:t xml:space="preserve">Qualificazioni ai </w:t>
      </w:r>
      <w:proofErr w:type="spellStart"/>
      <w:r>
        <w:rPr>
          <w:b/>
        </w:rPr>
        <w:t>WorldSkills</w:t>
      </w:r>
      <w:proofErr w:type="spellEnd"/>
      <w:r>
        <w:rPr>
          <w:b/>
        </w:rPr>
        <w:t xml:space="preserve"> 2024 </w:t>
      </w:r>
    </w:p>
    <w:p w14:paraId="6FDA3F37" w14:textId="77777777" w:rsidR="00DF7E8E" w:rsidRDefault="00DF7E8E" w:rsidP="00AC3E77">
      <w:pPr>
        <w:spacing w:line="240" w:lineRule="auto"/>
        <w:rPr>
          <w:b/>
          <w:sz w:val="32"/>
          <w:szCs w:val="32"/>
        </w:rPr>
      </w:pPr>
    </w:p>
    <w:p w14:paraId="339D82A9" w14:textId="22B802B0" w:rsidR="00376048" w:rsidRPr="00E16562" w:rsidRDefault="002B5C21" w:rsidP="00AC3E77">
      <w:pPr>
        <w:spacing w:line="240" w:lineRule="auto"/>
        <w:rPr>
          <w:b/>
          <w:sz w:val="32"/>
          <w:szCs w:val="32"/>
        </w:rPr>
      </w:pPr>
      <w:r>
        <w:rPr>
          <w:b/>
          <w:sz w:val="32"/>
        </w:rPr>
        <w:t>Una donna con la stoffa da campionessa del mondo</w:t>
      </w:r>
    </w:p>
    <w:p w14:paraId="52018088" w14:textId="77777777" w:rsidR="00547460" w:rsidRPr="00E16562" w:rsidRDefault="00547460" w:rsidP="00AC3E77">
      <w:pPr>
        <w:spacing w:line="240" w:lineRule="auto"/>
        <w:rPr>
          <w:b/>
          <w:i/>
          <w:sz w:val="19"/>
          <w:szCs w:val="19"/>
        </w:rPr>
      </w:pPr>
    </w:p>
    <w:p w14:paraId="217DF615" w14:textId="0D3C91AA" w:rsidR="00EA7217" w:rsidRPr="00E16562" w:rsidRDefault="00ED6545" w:rsidP="005E6D86">
      <w:pPr>
        <w:spacing w:line="220" w:lineRule="exact"/>
        <w:rPr>
          <w:b/>
          <w:i/>
          <w:sz w:val="19"/>
          <w:szCs w:val="19"/>
        </w:rPr>
      </w:pPr>
      <w:r>
        <w:rPr>
          <w:b/>
          <w:i/>
          <w:sz w:val="19"/>
        </w:rPr>
        <w:t>Berna, 1</w:t>
      </w:r>
      <w:r w:rsidR="00940A44">
        <w:rPr>
          <w:b/>
          <w:i/>
          <w:sz w:val="19"/>
        </w:rPr>
        <w:t>6</w:t>
      </w:r>
      <w:r>
        <w:rPr>
          <w:b/>
          <w:i/>
          <w:sz w:val="19"/>
        </w:rPr>
        <w:t xml:space="preserve"> novembre 2023 – La bernese Sophie Schumacher è determinata a conquistare una delle ambite medaglie in palio ai </w:t>
      </w:r>
      <w:proofErr w:type="spellStart"/>
      <w:r>
        <w:rPr>
          <w:b/>
          <w:i/>
          <w:sz w:val="19"/>
        </w:rPr>
        <w:t>WorldSkills</w:t>
      </w:r>
      <w:proofErr w:type="spellEnd"/>
      <w:r>
        <w:rPr>
          <w:b/>
          <w:i/>
          <w:sz w:val="19"/>
        </w:rPr>
        <w:t xml:space="preserve"> 2024 di Lione (Francia). Del resto, ha superato brillantemente il turno di qualificazione svoltosi nel quadro della </w:t>
      </w:r>
      <w:proofErr w:type="spellStart"/>
      <w:r>
        <w:rPr>
          <w:b/>
          <w:i/>
          <w:sz w:val="19"/>
        </w:rPr>
        <w:t>Transport</w:t>
      </w:r>
      <w:proofErr w:type="spellEnd"/>
      <w:r>
        <w:rPr>
          <w:b/>
          <w:i/>
          <w:sz w:val="19"/>
        </w:rPr>
        <w:t xml:space="preserve">-CH a Berna. L’UPSA è orgogliosa che per la prima volta in assoluto sia una donna a rappresentarla ai campionati mondiali delle professioni. </w:t>
      </w:r>
    </w:p>
    <w:p w14:paraId="20F3FCCF" w14:textId="05294B6F" w:rsidR="00EA7217" w:rsidRPr="00E16562" w:rsidRDefault="00EA7217" w:rsidP="005E6D86">
      <w:pPr>
        <w:spacing w:line="220" w:lineRule="exact"/>
        <w:rPr>
          <w:bCs/>
          <w:i/>
          <w:iCs/>
          <w:color w:val="FF0000"/>
          <w:sz w:val="19"/>
          <w:szCs w:val="19"/>
        </w:rPr>
      </w:pPr>
    </w:p>
    <w:p w14:paraId="589F7247" w14:textId="74875574" w:rsidR="009B770C" w:rsidRDefault="00043561" w:rsidP="005E6D86">
      <w:pPr>
        <w:spacing w:line="220" w:lineRule="exact"/>
        <w:rPr>
          <w:bCs/>
          <w:sz w:val="20"/>
          <w:szCs w:val="20"/>
        </w:rPr>
      </w:pPr>
      <w:r>
        <w:rPr>
          <w:sz w:val="20"/>
        </w:rPr>
        <w:t xml:space="preserve">Ce l’ha fatta! Sophie Schumacher da </w:t>
      </w:r>
      <w:proofErr w:type="spellStart"/>
      <w:r>
        <w:rPr>
          <w:sz w:val="20"/>
        </w:rPr>
        <w:t>Studen</w:t>
      </w:r>
      <w:proofErr w:type="spellEnd"/>
      <w:r>
        <w:rPr>
          <w:sz w:val="20"/>
        </w:rPr>
        <w:t xml:space="preserve"> BE andrà ai </w:t>
      </w:r>
      <w:proofErr w:type="spellStart"/>
      <w:r>
        <w:rPr>
          <w:sz w:val="20"/>
        </w:rPr>
        <w:t>WorldSkills</w:t>
      </w:r>
      <w:proofErr w:type="spellEnd"/>
      <w:r>
        <w:rPr>
          <w:sz w:val="20"/>
        </w:rPr>
        <w:t xml:space="preserve"> 2024 e difenderà i colori della Svizzera come miglior meccatronica di veicoli utilitari del nostro Paese. In occasione del turno di qualificazioni, la bernese si è imposta sui suoi agguerriti concorrenti. La ventunenne ha ora davanti a sé dieci mesi di intensi preparativi. Ad accompagnarla in qualità di capo perito ci sarà Jean Trotti, che ha già aiutato diversi talenti a conquistare la vittoria sul palcoscenico internazionale. L’ultimo grande successo in ordine di tempo è quello ottenuto con Fabio </w:t>
      </w:r>
      <w:proofErr w:type="spellStart"/>
      <w:r>
        <w:rPr>
          <w:sz w:val="20"/>
        </w:rPr>
        <w:t>Bossart</w:t>
      </w:r>
      <w:proofErr w:type="spellEnd"/>
      <w:r>
        <w:rPr>
          <w:sz w:val="20"/>
        </w:rPr>
        <w:t xml:space="preserve"> e il suo secondo posto agli EuroSkills 2023. «Jean mi ha già lasciato intuire che dovrò affrontare vari training, ma spero comunque che resterà un po’ di tempo libero», ha raccontato ridendo Schumacher al termine della gara. Dal suo volto traspariva tutta la gioia per questa opportunità: «Sono felicissima di avercela fatta», ha dichiarato la collaboratrice della </w:t>
      </w:r>
      <w:proofErr w:type="spellStart"/>
      <w:r>
        <w:rPr>
          <w:sz w:val="20"/>
        </w:rPr>
        <w:t>Camionrep</w:t>
      </w:r>
      <w:proofErr w:type="spellEnd"/>
      <w:r>
        <w:rPr>
          <w:sz w:val="20"/>
        </w:rPr>
        <w:t xml:space="preserve"> AG. </w:t>
      </w:r>
    </w:p>
    <w:p w14:paraId="4BF4883C" w14:textId="77777777" w:rsidR="009B770C" w:rsidRDefault="009B770C" w:rsidP="005E6D86">
      <w:pPr>
        <w:spacing w:line="220" w:lineRule="exact"/>
        <w:rPr>
          <w:bCs/>
          <w:sz w:val="20"/>
          <w:szCs w:val="20"/>
        </w:rPr>
      </w:pPr>
    </w:p>
    <w:p w14:paraId="2E428756" w14:textId="4164FFF9" w:rsidR="0060524B" w:rsidRDefault="009B770C" w:rsidP="005E6D86">
      <w:pPr>
        <w:spacing w:line="220" w:lineRule="exact"/>
        <w:rPr>
          <w:bCs/>
          <w:sz w:val="20"/>
          <w:szCs w:val="20"/>
        </w:rPr>
      </w:pPr>
      <w:r>
        <w:rPr>
          <w:sz w:val="20"/>
        </w:rPr>
        <w:t xml:space="preserve">Lo scorso venerdì numerosi visitatori hanno potuto seguire le gare disputate su tre veicoli pesanti all’interno del padiglione 8 dell’area fieristica </w:t>
      </w:r>
      <w:proofErr w:type="spellStart"/>
      <w:r>
        <w:rPr>
          <w:sz w:val="20"/>
        </w:rPr>
        <w:t>Bernexpo</w:t>
      </w:r>
      <w:proofErr w:type="spellEnd"/>
      <w:r>
        <w:rPr>
          <w:sz w:val="20"/>
        </w:rPr>
        <w:t xml:space="preserve">. I talenti qualificatisi per la gara – che oltre a Sophie Schumacher comprendevano anche Roger Ruch (20) da </w:t>
      </w:r>
      <w:proofErr w:type="spellStart"/>
      <w:r>
        <w:rPr>
          <w:sz w:val="20"/>
        </w:rPr>
        <w:t>Kappelen</w:t>
      </w:r>
      <w:proofErr w:type="spellEnd"/>
      <w:r>
        <w:rPr>
          <w:sz w:val="20"/>
        </w:rPr>
        <w:t xml:space="preserve"> BE e Alina </w:t>
      </w:r>
      <w:proofErr w:type="spellStart"/>
      <w:r>
        <w:rPr>
          <w:sz w:val="20"/>
        </w:rPr>
        <w:t>Knüsel</w:t>
      </w:r>
      <w:proofErr w:type="spellEnd"/>
      <w:r>
        <w:rPr>
          <w:sz w:val="20"/>
        </w:rPr>
        <w:t xml:space="preserve"> (21) da</w:t>
      </w:r>
      <w:r>
        <w:t xml:space="preserve"> </w:t>
      </w:r>
      <w:proofErr w:type="spellStart"/>
      <w:r>
        <w:rPr>
          <w:sz w:val="20"/>
        </w:rPr>
        <w:t>Meierskappel</w:t>
      </w:r>
      <w:proofErr w:type="spellEnd"/>
      <w:r>
        <w:rPr>
          <w:sz w:val="20"/>
        </w:rPr>
        <w:t xml:space="preserve"> LU – erano chiamati a diagnosticare e risolvere errori in una corsa contro il tempo. Per ogni postazione avevano infatti a disposizione solo 45 minuti. A dare filo da torcere è stata soprattutto la postazione dedicata al soccorso stradale: i concorrenti dovevano infatti riavviare il mezzo pesante senza alcuno schema elettrico né strumento di diagnosi. Alla postazione dedicata alla gestione del motore, in cui quest’ultimo pur accendendosi perdeva colpi, la gara prevedeva di riuscire a ricavare le giuste conclusioni per individuare e risolvere il problema. La postazione tecnica su telaio e impianto elettrico della carrozzeria ha messo alla prova le abilità meccaniche dei concorrenti. I lavori sono stati eseguiti su veicoli Scania, Daimler Truck e Volvo Trucks. </w:t>
      </w:r>
    </w:p>
    <w:p w14:paraId="6EE5B938" w14:textId="77777777" w:rsidR="0060524B" w:rsidRDefault="0060524B" w:rsidP="005E6D86">
      <w:pPr>
        <w:spacing w:line="220" w:lineRule="exact"/>
        <w:rPr>
          <w:bCs/>
          <w:sz w:val="20"/>
          <w:szCs w:val="20"/>
        </w:rPr>
      </w:pPr>
    </w:p>
    <w:p w14:paraId="4B58D49F" w14:textId="1428C1B3" w:rsidR="002E66F7" w:rsidRDefault="00F73851" w:rsidP="005E6D86">
      <w:pPr>
        <w:spacing w:line="220" w:lineRule="exact"/>
        <w:rPr>
          <w:bCs/>
          <w:sz w:val="20"/>
          <w:szCs w:val="20"/>
        </w:rPr>
      </w:pPr>
      <w:r>
        <w:rPr>
          <w:sz w:val="20"/>
        </w:rPr>
        <w:t xml:space="preserve">La più abile a risolvere i problemi presentati è stata proprio Sophie Schumacher. «Alla prima postazione sono andata abbastanza bene e questo mi ha dato un’iniezione di fiducia», ha dichiarato </w:t>
      </w:r>
      <w:r>
        <w:t xml:space="preserve">la vincitrice, che </w:t>
      </w:r>
      <w:r>
        <w:rPr>
          <w:sz w:val="20"/>
        </w:rPr>
        <w:t xml:space="preserve">ha concluso il tirocinio come meccatronica d’automobili specializzata in veicoli commerciali e, come gli altri due concorrenti, si è qualificata per questo turno di selezione in occasione dei campionati svizzeri 2023 di settembre. I tre avevano già avuto modo di dimostrare più volte di essere tra i migliori della propria professione, imponendosi anche sui colleghi dell’indirizzo professionale veicoli leggeri. I loro risultati sono anche una dimostrazione dell’elevatissima qualità dei corsi di formazione del nostro Paese.  </w:t>
      </w:r>
    </w:p>
    <w:p w14:paraId="21A8CD1E" w14:textId="77777777" w:rsidR="006E7B19" w:rsidRDefault="006E7B19" w:rsidP="005E6D86">
      <w:pPr>
        <w:spacing w:line="220" w:lineRule="exact"/>
        <w:rPr>
          <w:bCs/>
          <w:i/>
          <w:iCs/>
          <w:sz w:val="19"/>
          <w:szCs w:val="19"/>
        </w:rPr>
      </w:pPr>
    </w:p>
    <w:p w14:paraId="78580E04" w14:textId="77C6D365" w:rsidR="00A314BD" w:rsidRPr="00650D03" w:rsidRDefault="00A314BD" w:rsidP="005E6D86">
      <w:pPr>
        <w:spacing w:line="220" w:lineRule="exact"/>
        <w:rPr>
          <w:bCs/>
          <w:i/>
          <w:iCs/>
          <w:sz w:val="19"/>
          <w:szCs w:val="19"/>
        </w:rPr>
      </w:pPr>
      <w:r>
        <w:rPr>
          <w:i/>
          <w:sz w:val="19"/>
        </w:rPr>
        <w:t xml:space="preserve">Didascalie: </w:t>
      </w:r>
    </w:p>
    <w:p w14:paraId="6D5F2CF6" w14:textId="77777777" w:rsidR="006B4530" w:rsidRPr="006306FA" w:rsidRDefault="006B4530" w:rsidP="005E6D86">
      <w:pPr>
        <w:pStyle w:val="fuerFragenkursiv"/>
        <w:spacing w:line="220" w:lineRule="exact"/>
        <w:ind w:right="-114"/>
        <w:rPr>
          <w:bCs/>
          <w:i w:val="0"/>
          <w:iCs w:val="0"/>
          <w:sz w:val="19"/>
          <w:szCs w:val="19"/>
        </w:rPr>
      </w:pPr>
      <w:bookmarkStart w:id="1" w:name="_Hlk126067063"/>
    </w:p>
    <w:p w14:paraId="588C93F9" w14:textId="42A53D76" w:rsidR="006B4530" w:rsidRPr="006306FA" w:rsidRDefault="00294EBC" w:rsidP="005E6D86">
      <w:pPr>
        <w:pStyle w:val="fuerFragenkursiv"/>
        <w:spacing w:line="220" w:lineRule="exact"/>
        <w:ind w:right="-114"/>
        <w:rPr>
          <w:bCs/>
          <w:sz w:val="19"/>
          <w:szCs w:val="19"/>
        </w:rPr>
      </w:pPr>
      <w:r>
        <w:rPr>
          <w:i w:val="0"/>
          <w:sz w:val="19"/>
        </w:rPr>
        <w:t xml:space="preserve">Foto 1: </w:t>
      </w:r>
      <w:r>
        <w:rPr>
          <w:sz w:val="19"/>
        </w:rPr>
        <w:t xml:space="preserve">Sophie Schumacher (al centro) è stata la più brava a risolvere i vari compiti sui veicoli pesanti e si è così imposta sulla terza classificata Alina </w:t>
      </w:r>
      <w:proofErr w:type="spellStart"/>
      <w:r>
        <w:rPr>
          <w:sz w:val="19"/>
        </w:rPr>
        <w:t>Knüsel</w:t>
      </w:r>
      <w:proofErr w:type="spellEnd"/>
      <w:r>
        <w:rPr>
          <w:sz w:val="19"/>
        </w:rPr>
        <w:t xml:space="preserve"> (a sx) e sul secondo classificato Roger Ruch (a dx). Foto: Christian </w:t>
      </w:r>
      <w:proofErr w:type="spellStart"/>
      <w:r>
        <w:rPr>
          <w:sz w:val="19"/>
        </w:rPr>
        <w:t>Pfammatter</w:t>
      </w:r>
      <w:proofErr w:type="spellEnd"/>
      <w:r>
        <w:rPr>
          <w:sz w:val="19"/>
        </w:rPr>
        <w:t>/</w:t>
      </w:r>
      <w:proofErr w:type="spellStart"/>
      <w:r>
        <w:rPr>
          <w:sz w:val="19"/>
        </w:rPr>
        <w:t>mmch</w:t>
      </w:r>
      <w:proofErr w:type="spellEnd"/>
    </w:p>
    <w:p w14:paraId="4FEE6BC1" w14:textId="77777777" w:rsidR="00915CDA" w:rsidRPr="006306FA" w:rsidRDefault="00915CDA" w:rsidP="005E6D86">
      <w:pPr>
        <w:pStyle w:val="fuerFragenkursiv"/>
        <w:spacing w:line="220" w:lineRule="exact"/>
        <w:ind w:right="-114"/>
        <w:rPr>
          <w:bCs/>
          <w:i w:val="0"/>
          <w:iCs w:val="0"/>
          <w:sz w:val="19"/>
          <w:szCs w:val="19"/>
        </w:rPr>
      </w:pPr>
    </w:p>
    <w:p w14:paraId="6998A707" w14:textId="640B7EE9" w:rsidR="006B4530" w:rsidRDefault="00294EBC" w:rsidP="005E6D86">
      <w:pPr>
        <w:pStyle w:val="fuerFragenkursiv"/>
        <w:spacing w:line="220" w:lineRule="exact"/>
        <w:ind w:right="-114"/>
        <w:rPr>
          <w:bCs/>
          <w:sz w:val="19"/>
          <w:szCs w:val="19"/>
        </w:rPr>
      </w:pPr>
      <w:r>
        <w:rPr>
          <w:i w:val="0"/>
          <w:sz w:val="19"/>
        </w:rPr>
        <w:t xml:space="preserve">Foto 2: </w:t>
      </w:r>
      <w:r>
        <w:rPr>
          <w:sz w:val="19"/>
        </w:rPr>
        <w:t xml:space="preserve">Ora è ufficiale: per la prima volta in occasione dei </w:t>
      </w:r>
      <w:proofErr w:type="spellStart"/>
      <w:r>
        <w:rPr>
          <w:sz w:val="19"/>
        </w:rPr>
        <w:t>WorldSkills</w:t>
      </w:r>
      <w:proofErr w:type="spellEnd"/>
      <w:r>
        <w:rPr>
          <w:sz w:val="19"/>
        </w:rPr>
        <w:t xml:space="preserve"> la Svizzera sarà rappresentata da una donna. L’UPSA si congratula con Sophie Schumacher per questo grande successo. Foto: Media UPSA</w:t>
      </w:r>
    </w:p>
    <w:p w14:paraId="1FA8BD84" w14:textId="77777777" w:rsidR="006B4530" w:rsidRDefault="006B4530" w:rsidP="005E6D86">
      <w:pPr>
        <w:pStyle w:val="fuerFragenkursiv"/>
        <w:spacing w:line="220" w:lineRule="exact"/>
        <w:ind w:right="-114"/>
        <w:rPr>
          <w:bCs/>
          <w:i w:val="0"/>
          <w:iCs w:val="0"/>
          <w:sz w:val="19"/>
          <w:szCs w:val="19"/>
        </w:rPr>
      </w:pPr>
    </w:p>
    <w:bookmarkEnd w:id="1"/>
    <w:p w14:paraId="58F9EF82" w14:textId="02FB922F" w:rsidR="00ED6545" w:rsidRPr="00E90307" w:rsidRDefault="0046708D" w:rsidP="00E90307">
      <w:pPr>
        <w:pStyle w:val="fuerFragenkursiv"/>
        <w:spacing w:line="220" w:lineRule="exact"/>
        <w:ind w:right="-114"/>
        <w:rPr>
          <w:sz w:val="16"/>
          <w:szCs w:val="16"/>
        </w:rPr>
      </w:pPr>
      <w:r w:rsidRPr="005E6D86">
        <w:rPr>
          <w:b/>
          <w:sz w:val="16"/>
          <w:szCs w:val="16"/>
        </w:rPr>
        <w:t>Per ulteriori informazioni</w:t>
      </w:r>
      <w:r w:rsidRPr="005E6D86">
        <w:rPr>
          <w:sz w:val="16"/>
          <w:szCs w:val="16"/>
        </w:rPr>
        <w:t xml:space="preserve"> rivolgersi a Olivier Maeder, direzione UPSA, responsabile del settore Formazione, telefono 031 307 15 35, e-mail </w:t>
      </w:r>
      <w:hyperlink r:id="rId7" w:history="1">
        <w:r w:rsidRPr="005E6D86">
          <w:rPr>
            <w:rStyle w:val="Hyperlink"/>
            <w:color w:val="auto"/>
            <w:sz w:val="16"/>
            <w:szCs w:val="16"/>
          </w:rPr>
          <w:t>Olivier.Maeder@agvs-upsa.ch</w:t>
        </w:r>
      </w:hyperlink>
      <w:r w:rsidRPr="005E6D86">
        <w:rPr>
          <w:rStyle w:val="Hyperlink"/>
          <w:color w:val="auto"/>
          <w:sz w:val="16"/>
          <w:szCs w:val="16"/>
          <w:u w:val="none"/>
        </w:rPr>
        <w:t xml:space="preserve">. </w:t>
      </w:r>
      <w:r w:rsidRPr="005E6D86">
        <w:rPr>
          <w:b/>
          <w:sz w:val="16"/>
          <w:szCs w:val="16"/>
        </w:rPr>
        <w:t>Coordinamento:</w:t>
      </w:r>
      <w:r w:rsidRPr="005E6D86">
        <w:rPr>
          <w:sz w:val="16"/>
          <w:szCs w:val="16"/>
        </w:rPr>
        <w:t xml:space="preserve"> Yves Schott, Comunicazione &amp; Media UPSA, telefono 031 307 15 43, e-mail </w:t>
      </w:r>
      <w:hyperlink r:id="rId8" w:history="1">
        <w:r w:rsidRPr="005E6D86">
          <w:rPr>
            <w:rStyle w:val="Hyperlink"/>
            <w:color w:val="000000" w:themeColor="text1"/>
            <w:sz w:val="16"/>
            <w:szCs w:val="16"/>
          </w:rPr>
          <w:t>Yves.Schott@agvs-upsa.ch</w:t>
        </w:r>
      </w:hyperlink>
      <w:r w:rsidRPr="005E6D86">
        <w:rPr>
          <w:sz w:val="16"/>
          <w:szCs w:val="16"/>
        </w:rPr>
        <w:t>.</w:t>
      </w:r>
    </w:p>
    <w:p w14:paraId="0766339C" w14:textId="77777777" w:rsidR="00ED6545" w:rsidRPr="005E6D86" w:rsidRDefault="00ED6545" w:rsidP="00ED6545">
      <w:pPr>
        <w:spacing w:line="180" w:lineRule="atLeast"/>
        <w:rPr>
          <w:rFonts w:cs="Arial"/>
          <w:b/>
          <w:i/>
          <w:iCs/>
          <w:sz w:val="16"/>
          <w:szCs w:val="16"/>
        </w:rPr>
      </w:pPr>
      <w:r w:rsidRPr="005E6D86">
        <w:rPr>
          <w:b/>
          <w:i/>
          <w:sz w:val="16"/>
          <w:szCs w:val="16"/>
        </w:rPr>
        <w:lastRenderedPageBreak/>
        <w:t>L’Unione professionale svizzera dell’automobile (UPSA)</w:t>
      </w:r>
    </w:p>
    <w:p w14:paraId="76D691EE" w14:textId="77777777" w:rsidR="00ED6545" w:rsidRPr="005E6D86" w:rsidRDefault="00ED6545" w:rsidP="00ED6545">
      <w:pPr>
        <w:spacing w:line="180" w:lineRule="atLeast"/>
        <w:rPr>
          <w:rFonts w:cs="Arial"/>
          <w:i/>
          <w:iCs/>
          <w:sz w:val="16"/>
          <w:szCs w:val="16"/>
        </w:rPr>
      </w:pPr>
      <w:r w:rsidRPr="005E6D86">
        <w:rPr>
          <w:i/>
          <w:sz w:val="16"/>
          <w:szCs w:val="16"/>
        </w:rPr>
        <w:t>Il mondo dei professionisti svizzeri dell’auto ha una struttura molto articolata: fondata nel 1927, oggi l’UPSA è l’associazione di categoria e professionale dei garagisti svizzeri di cui fanno parte 4000 tra piccole, medie e grandi imprese, concessionarie di marca e aziende indipendenti. I 39 000 dipendenti che lavorano nelle aziende iscritte all’UPSA – di cui circa 9000 persone in formazione e formazione continua – si occupano della vendita, della manutenzione e della riparazione della maggior parte del parco circolante svizzero, che conta circa 6 milioni di veicoli.</w:t>
      </w:r>
    </w:p>
    <w:p w14:paraId="20A94263" w14:textId="77777777" w:rsidR="00ED6545" w:rsidRPr="005E6D86" w:rsidRDefault="00ED6545" w:rsidP="00ED6545">
      <w:pPr>
        <w:pStyle w:val="fuerFragenkursiv"/>
        <w:spacing w:line="240" w:lineRule="auto"/>
        <w:rPr>
          <w:iCs w:val="0"/>
          <w:sz w:val="16"/>
          <w:szCs w:val="16"/>
        </w:rPr>
      </w:pPr>
    </w:p>
    <w:p w14:paraId="18648B3C" w14:textId="77777777" w:rsidR="00ED6545" w:rsidRPr="005E6D86" w:rsidRDefault="00ED6545" w:rsidP="00ED6545">
      <w:pPr>
        <w:pStyle w:val="fuerFragenkursiv"/>
        <w:spacing w:line="240" w:lineRule="auto"/>
        <w:rPr>
          <w:iCs w:val="0"/>
          <w:sz w:val="16"/>
          <w:szCs w:val="16"/>
        </w:rPr>
      </w:pPr>
    </w:p>
    <w:p w14:paraId="643E4A45" w14:textId="77777777" w:rsidR="00ED6545" w:rsidRPr="005E6D86" w:rsidRDefault="00ED6545" w:rsidP="00ED6545">
      <w:pPr>
        <w:tabs>
          <w:tab w:val="left" w:pos="426"/>
        </w:tabs>
        <w:spacing w:line="240" w:lineRule="auto"/>
        <w:rPr>
          <w:b/>
          <w:bCs/>
          <w:sz w:val="16"/>
          <w:szCs w:val="16"/>
        </w:rPr>
      </w:pPr>
      <w:r w:rsidRPr="005E6D86">
        <w:rPr>
          <w:b/>
          <w:noProof/>
          <w:sz w:val="16"/>
          <w:szCs w:val="16"/>
        </w:rPr>
        <w:drawing>
          <wp:inline distT="0" distB="0" distL="0" distR="0" wp14:anchorId="6B3D9353" wp14:editId="3449CEE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5E6D86">
        <w:rPr>
          <w:b/>
          <w:noProof/>
          <w:sz w:val="16"/>
          <w:szCs w:val="16"/>
        </w:rPr>
        <w:drawing>
          <wp:anchor distT="0" distB="0" distL="114300" distR="114300" simplePos="0" relativeHeight="251659264" behindDoc="0" locked="0" layoutInCell="1" allowOverlap="1" wp14:anchorId="0E92BE7F" wp14:editId="2EA2D46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0">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5E6D86">
        <w:rPr>
          <w:b/>
          <w:sz w:val="16"/>
          <w:szCs w:val="16"/>
        </w:rPr>
        <w:tab/>
        <w:t xml:space="preserve">Testo e immagini possono essere scaricati sul sito </w:t>
      </w:r>
      <w:hyperlink r:id="rId11" w:history="1">
        <w:r w:rsidRPr="005E6D86">
          <w:rPr>
            <w:rStyle w:val="Hyperlink"/>
            <w:b/>
            <w:color w:val="auto"/>
            <w:sz w:val="16"/>
            <w:szCs w:val="16"/>
          </w:rPr>
          <w:t>www.agvs-upsa.ch</w:t>
        </w:r>
      </w:hyperlink>
      <w:r w:rsidRPr="005E6D86">
        <w:rPr>
          <w:b/>
          <w:sz w:val="16"/>
          <w:szCs w:val="16"/>
        </w:rPr>
        <w:t xml:space="preserve"> nella rubrica «Comunicati stampa» (in basso)</w:t>
      </w:r>
    </w:p>
    <w:p w14:paraId="7AF5598F" w14:textId="5A0F164C" w:rsidR="00FC7F1F" w:rsidRPr="005E6D86" w:rsidRDefault="00ED6545" w:rsidP="00815CDA">
      <w:pPr>
        <w:tabs>
          <w:tab w:val="left" w:pos="426"/>
        </w:tabs>
        <w:spacing w:line="240" w:lineRule="auto"/>
        <w:rPr>
          <w:sz w:val="16"/>
          <w:szCs w:val="16"/>
        </w:rPr>
      </w:pPr>
      <w:r w:rsidRPr="005E6D86">
        <w:rPr>
          <w:b/>
          <w:noProof/>
          <w:sz w:val="16"/>
          <w:szCs w:val="16"/>
        </w:rPr>
        <w:drawing>
          <wp:inline distT="0" distB="0" distL="0" distR="0" wp14:anchorId="37BBF53F" wp14:editId="40BC4CB3">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5E6D86">
        <w:rPr>
          <w:b/>
          <w:sz w:val="16"/>
          <w:szCs w:val="16"/>
        </w:rPr>
        <w:tab/>
        <w:t xml:space="preserve">Abbonatevi anche alla newsletter delle professioni dell’auto: </w:t>
      </w:r>
      <w:hyperlink r:id="rId13" w:history="1">
        <w:r w:rsidRPr="005E6D86">
          <w:rPr>
            <w:rStyle w:val="Hyperlink"/>
            <w:b/>
            <w:color w:val="auto"/>
            <w:sz w:val="16"/>
            <w:szCs w:val="16"/>
          </w:rPr>
          <w:t>www.autoberufe.ch/it/Newsletter-Registrazione</w:t>
        </w:r>
      </w:hyperlink>
    </w:p>
    <w:sectPr w:rsidR="00FC7F1F" w:rsidRPr="005E6D86" w:rsidSect="00DC1198">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553D4" w14:textId="77777777" w:rsidR="008B2562" w:rsidRDefault="008B2562">
      <w:pPr>
        <w:spacing w:line="240" w:lineRule="auto"/>
      </w:pPr>
      <w:r>
        <w:separator/>
      </w:r>
    </w:p>
  </w:endnote>
  <w:endnote w:type="continuationSeparator" w:id="0">
    <w:p w14:paraId="4F29EBB2" w14:textId="77777777" w:rsidR="008B2562" w:rsidRDefault="008B25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6"/>
      <w:gridCol w:w="3760"/>
    </w:tblGrid>
    <w:tr w:rsidR="00FE69E4" w14:paraId="023218DF" w14:textId="77777777">
      <w:trPr>
        <w:trHeight w:val="160"/>
      </w:trPr>
      <w:tc>
        <w:tcPr>
          <w:tcW w:w="6067" w:type="dxa"/>
          <w:vAlign w:val="bottom"/>
        </w:tcPr>
        <w:p w14:paraId="12D74E90" w14:textId="77777777" w:rsidR="00EC0A72" w:rsidRDefault="00063411">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 xml:space="preserve"> di </w:t>
          </w:r>
          <w:r>
            <w:rPr>
              <w:rStyle w:val="Seitenzahl"/>
            </w:rPr>
            <w:fldChar w:fldCharType="begin"/>
          </w:r>
          <w:r>
            <w:rPr>
              <w:rStyle w:val="Seitenzahl"/>
            </w:rPr>
            <w:instrText xml:space="preserve"> NUMPAGES </w:instrText>
          </w:r>
          <w:r>
            <w:rPr>
              <w:rStyle w:val="Seitenzahl"/>
            </w:rPr>
            <w:fldChar w:fldCharType="separate"/>
          </w:r>
          <w:r>
            <w:rPr>
              <w:rStyle w:val="Seitenzahl"/>
            </w:rPr>
            <w:t>2</w:t>
          </w:r>
          <w:r>
            <w:rPr>
              <w:rStyle w:val="Seitenzahl"/>
            </w:rPr>
            <w:fldChar w:fldCharType="end"/>
          </w:r>
        </w:p>
      </w:tc>
      <w:tc>
        <w:tcPr>
          <w:tcW w:w="3969" w:type="dxa"/>
        </w:tcPr>
        <w:p w14:paraId="68EDB47D" w14:textId="77777777" w:rsidR="00EC0A72" w:rsidRDefault="00EC0A72">
          <w:pPr>
            <w:pStyle w:val="Speicherpfad6pt"/>
            <w:rPr>
              <w:lang w:val="en-GB"/>
            </w:rPr>
          </w:pPr>
        </w:p>
      </w:tc>
    </w:tr>
  </w:tbl>
  <w:p w14:paraId="56F0E758" w14:textId="77777777" w:rsidR="00EC0A72" w:rsidRDefault="00EC0A7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DC13" w14:textId="77777777" w:rsidR="00EC0A72" w:rsidRDefault="00EC0A72" w:rsidP="000635E0">
    <w:pPr>
      <w:pStyle w:val="Logo"/>
    </w:pPr>
  </w:p>
  <w:p w14:paraId="4277B8D1" w14:textId="77777777" w:rsidR="00EC0A72" w:rsidRDefault="00EC0A72"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80F6F" w14:textId="77777777" w:rsidR="008B2562" w:rsidRDefault="008B2562">
      <w:pPr>
        <w:spacing w:line="240" w:lineRule="auto"/>
      </w:pPr>
      <w:r>
        <w:separator/>
      </w:r>
    </w:p>
  </w:footnote>
  <w:footnote w:type="continuationSeparator" w:id="0">
    <w:p w14:paraId="02ED739D" w14:textId="77777777" w:rsidR="008B2562" w:rsidRDefault="008B25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666C" w14:textId="77777777" w:rsidR="00EC0A72" w:rsidRDefault="00063411">
    <w:pPr>
      <w:pStyle w:val="Kopfzeile"/>
    </w:pPr>
    <w:r>
      <w:rPr>
        <w:noProof/>
      </w:rPr>
      <w:drawing>
        <wp:anchor distT="0" distB="0" distL="114300" distR="114300" simplePos="0" relativeHeight="251660288" behindDoc="0" locked="0" layoutInCell="1" allowOverlap="1" wp14:anchorId="636C6801" wp14:editId="50DECBE0">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0E401E3B" wp14:editId="4CD46658">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45"/>
    <w:rsid w:val="00017922"/>
    <w:rsid w:val="000205D0"/>
    <w:rsid w:val="000211CB"/>
    <w:rsid w:val="00023DBF"/>
    <w:rsid w:val="0002692D"/>
    <w:rsid w:val="00043561"/>
    <w:rsid w:val="00052B8F"/>
    <w:rsid w:val="000578BA"/>
    <w:rsid w:val="00060DD1"/>
    <w:rsid w:val="00063411"/>
    <w:rsid w:val="00083155"/>
    <w:rsid w:val="000A1236"/>
    <w:rsid w:val="000B70E7"/>
    <w:rsid w:val="000B72E1"/>
    <w:rsid w:val="000C060E"/>
    <w:rsid w:val="000C1C0B"/>
    <w:rsid w:val="000D189F"/>
    <w:rsid w:val="000D3A30"/>
    <w:rsid w:val="000D5029"/>
    <w:rsid w:val="00106785"/>
    <w:rsid w:val="00143CDE"/>
    <w:rsid w:val="00154A5A"/>
    <w:rsid w:val="0018139C"/>
    <w:rsid w:val="00182D11"/>
    <w:rsid w:val="00192315"/>
    <w:rsid w:val="001941CF"/>
    <w:rsid w:val="001B23C1"/>
    <w:rsid w:val="001E512F"/>
    <w:rsid w:val="001F0110"/>
    <w:rsid w:val="001F5715"/>
    <w:rsid w:val="00201201"/>
    <w:rsid w:val="002041DA"/>
    <w:rsid w:val="00217C66"/>
    <w:rsid w:val="002237C9"/>
    <w:rsid w:val="00225183"/>
    <w:rsid w:val="00253567"/>
    <w:rsid w:val="00281D7D"/>
    <w:rsid w:val="00291A30"/>
    <w:rsid w:val="00294EBC"/>
    <w:rsid w:val="002B1A5A"/>
    <w:rsid w:val="002B5C21"/>
    <w:rsid w:val="002B7D79"/>
    <w:rsid w:val="002D30BA"/>
    <w:rsid w:val="002E37F6"/>
    <w:rsid w:val="002E66F7"/>
    <w:rsid w:val="002E6EBC"/>
    <w:rsid w:val="003159DC"/>
    <w:rsid w:val="00327119"/>
    <w:rsid w:val="00331947"/>
    <w:rsid w:val="003327E2"/>
    <w:rsid w:val="00333EE8"/>
    <w:rsid w:val="0033599B"/>
    <w:rsid w:val="00336B31"/>
    <w:rsid w:val="00347D51"/>
    <w:rsid w:val="0035603C"/>
    <w:rsid w:val="00374CE5"/>
    <w:rsid w:val="00376048"/>
    <w:rsid w:val="00376224"/>
    <w:rsid w:val="00377A2D"/>
    <w:rsid w:val="0039797E"/>
    <w:rsid w:val="003B7404"/>
    <w:rsid w:val="003D7192"/>
    <w:rsid w:val="003E2C19"/>
    <w:rsid w:val="003F1999"/>
    <w:rsid w:val="003F64AA"/>
    <w:rsid w:val="00402C8F"/>
    <w:rsid w:val="0040696B"/>
    <w:rsid w:val="00407A3F"/>
    <w:rsid w:val="00425672"/>
    <w:rsid w:val="00425BCC"/>
    <w:rsid w:val="00426299"/>
    <w:rsid w:val="004271A5"/>
    <w:rsid w:val="0043115B"/>
    <w:rsid w:val="00436FC7"/>
    <w:rsid w:val="00454595"/>
    <w:rsid w:val="00461A6B"/>
    <w:rsid w:val="004622C0"/>
    <w:rsid w:val="004644C5"/>
    <w:rsid w:val="0046708D"/>
    <w:rsid w:val="004716D1"/>
    <w:rsid w:val="004C7601"/>
    <w:rsid w:val="004D3409"/>
    <w:rsid w:val="004E1770"/>
    <w:rsid w:val="004F7920"/>
    <w:rsid w:val="0050038F"/>
    <w:rsid w:val="00500DCF"/>
    <w:rsid w:val="00504B0D"/>
    <w:rsid w:val="0051008C"/>
    <w:rsid w:val="005223B9"/>
    <w:rsid w:val="00546C51"/>
    <w:rsid w:val="00547460"/>
    <w:rsid w:val="0056294D"/>
    <w:rsid w:val="00566A42"/>
    <w:rsid w:val="00592EE4"/>
    <w:rsid w:val="005B2BCF"/>
    <w:rsid w:val="005B2EFF"/>
    <w:rsid w:val="005C1351"/>
    <w:rsid w:val="005C1EBD"/>
    <w:rsid w:val="005D0F14"/>
    <w:rsid w:val="005D3C5D"/>
    <w:rsid w:val="005E6D86"/>
    <w:rsid w:val="0060524B"/>
    <w:rsid w:val="00617429"/>
    <w:rsid w:val="006306FA"/>
    <w:rsid w:val="00636924"/>
    <w:rsid w:val="006405B8"/>
    <w:rsid w:val="00650D03"/>
    <w:rsid w:val="00680808"/>
    <w:rsid w:val="00681DD4"/>
    <w:rsid w:val="006B1F4F"/>
    <w:rsid w:val="006B4530"/>
    <w:rsid w:val="006C037E"/>
    <w:rsid w:val="006C64C0"/>
    <w:rsid w:val="006C728F"/>
    <w:rsid w:val="006D302F"/>
    <w:rsid w:val="006E59CD"/>
    <w:rsid w:val="006E767C"/>
    <w:rsid w:val="006E7B19"/>
    <w:rsid w:val="006F18BB"/>
    <w:rsid w:val="007022C3"/>
    <w:rsid w:val="00707351"/>
    <w:rsid w:val="00710DF8"/>
    <w:rsid w:val="00720199"/>
    <w:rsid w:val="007201FB"/>
    <w:rsid w:val="007202AE"/>
    <w:rsid w:val="007268A7"/>
    <w:rsid w:val="00727AB4"/>
    <w:rsid w:val="007347A5"/>
    <w:rsid w:val="007451DA"/>
    <w:rsid w:val="0076053B"/>
    <w:rsid w:val="00760F29"/>
    <w:rsid w:val="007678EA"/>
    <w:rsid w:val="00770152"/>
    <w:rsid w:val="00783C9D"/>
    <w:rsid w:val="007963CA"/>
    <w:rsid w:val="007979AF"/>
    <w:rsid w:val="007B6181"/>
    <w:rsid w:val="007C1F59"/>
    <w:rsid w:val="007C5E5F"/>
    <w:rsid w:val="007C5F1D"/>
    <w:rsid w:val="007F501C"/>
    <w:rsid w:val="008011CD"/>
    <w:rsid w:val="00815CDA"/>
    <w:rsid w:val="0081716F"/>
    <w:rsid w:val="00826D6F"/>
    <w:rsid w:val="008312C4"/>
    <w:rsid w:val="00831E4A"/>
    <w:rsid w:val="008516FE"/>
    <w:rsid w:val="00892046"/>
    <w:rsid w:val="0089417C"/>
    <w:rsid w:val="00895313"/>
    <w:rsid w:val="008B0406"/>
    <w:rsid w:val="008B2562"/>
    <w:rsid w:val="008B65AB"/>
    <w:rsid w:val="008D1EF0"/>
    <w:rsid w:val="008F2F6A"/>
    <w:rsid w:val="0090060A"/>
    <w:rsid w:val="009039A9"/>
    <w:rsid w:val="00912658"/>
    <w:rsid w:val="00912F3E"/>
    <w:rsid w:val="00913EE9"/>
    <w:rsid w:val="00915CDA"/>
    <w:rsid w:val="00915FCA"/>
    <w:rsid w:val="00932391"/>
    <w:rsid w:val="00934F8E"/>
    <w:rsid w:val="00940A44"/>
    <w:rsid w:val="00942E1A"/>
    <w:rsid w:val="00975DAE"/>
    <w:rsid w:val="0097758C"/>
    <w:rsid w:val="009868B1"/>
    <w:rsid w:val="00990569"/>
    <w:rsid w:val="0099340D"/>
    <w:rsid w:val="009B154B"/>
    <w:rsid w:val="009B351B"/>
    <w:rsid w:val="009B4D48"/>
    <w:rsid w:val="009B624A"/>
    <w:rsid w:val="009B770C"/>
    <w:rsid w:val="009C0FB2"/>
    <w:rsid w:val="009F5201"/>
    <w:rsid w:val="009F58E4"/>
    <w:rsid w:val="00A314BD"/>
    <w:rsid w:val="00A346A2"/>
    <w:rsid w:val="00A425E3"/>
    <w:rsid w:val="00A5250A"/>
    <w:rsid w:val="00A56BE2"/>
    <w:rsid w:val="00A64C9A"/>
    <w:rsid w:val="00A73FB8"/>
    <w:rsid w:val="00AA6F8C"/>
    <w:rsid w:val="00AC16BB"/>
    <w:rsid w:val="00AC3E77"/>
    <w:rsid w:val="00AD0CA8"/>
    <w:rsid w:val="00AD3D2E"/>
    <w:rsid w:val="00AD611C"/>
    <w:rsid w:val="00AE4F73"/>
    <w:rsid w:val="00B02BD2"/>
    <w:rsid w:val="00B15FF0"/>
    <w:rsid w:val="00B211FA"/>
    <w:rsid w:val="00B24463"/>
    <w:rsid w:val="00B35B65"/>
    <w:rsid w:val="00B3697E"/>
    <w:rsid w:val="00B53465"/>
    <w:rsid w:val="00B541FB"/>
    <w:rsid w:val="00BB09E4"/>
    <w:rsid w:val="00BB218D"/>
    <w:rsid w:val="00BB27DE"/>
    <w:rsid w:val="00BC4FE9"/>
    <w:rsid w:val="00BC7747"/>
    <w:rsid w:val="00BF18D5"/>
    <w:rsid w:val="00BF4A53"/>
    <w:rsid w:val="00C037FE"/>
    <w:rsid w:val="00C177BC"/>
    <w:rsid w:val="00C319BE"/>
    <w:rsid w:val="00C31D10"/>
    <w:rsid w:val="00C5379A"/>
    <w:rsid w:val="00C612A6"/>
    <w:rsid w:val="00CA3BD5"/>
    <w:rsid w:val="00CB08FD"/>
    <w:rsid w:val="00CD1766"/>
    <w:rsid w:val="00CD2499"/>
    <w:rsid w:val="00CF122F"/>
    <w:rsid w:val="00CF41C2"/>
    <w:rsid w:val="00D15D3B"/>
    <w:rsid w:val="00D23199"/>
    <w:rsid w:val="00D23D93"/>
    <w:rsid w:val="00D2585A"/>
    <w:rsid w:val="00D2741E"/>
    <w:rsid w:val="00D27CA5"/>
    <w:rsid w:val="00D4252C"/>
    <w:rsid w:val="00D548CA"/>
    <w:rsid w:val="00D633FB"/>
    <w:rsid w:val="00D64BAF"/>
    <w:rsid w:val="00D65B6C"/>
    <w:rsid w:val="00D70162"/>
    <w:rsid w:val="00D82F78"/>
    <w:rsid w:val="00D86F6A"/>
    <w:rsid w:val="00DA0768"/>
    <w:rsid w:val="00DB040B"/>
    <w:rsid w:val="00DE4B1A"/>
    <w:rsid w:val="00DF7E8E"/>
    <w:rsid w:val="00E01191"/>
    <w:rsid w:val="00E01806"/>
    <w:rsid w:val="00E04E31"/>
    <w:rsid w:val="00E16562"/>
    <w:rsid w:val="00E17164"/>
    <w:rsid w:val="00E208A2"/>
    <w:rsid w:val="00E23B76"/>
    <w:rsid w:val="00E55A2A"/>
    <w:rsid w:val="00E64C9B"/>
    <w:rsid w:val="00E7412E"/>
    <w:rsid w:val="00E838A6"/>
    <w:rsid w:val="00E868FE"/>
    <w:rsid w:val="00E875FE"/>
    <w:rsid w:val="00E90307"/>
    <w:rsid w:val="00EA7217"/>
    <w:rsid w:val="00EC0A72"/>
    <w:rsid w:val="00EC4147"/>
    <w:rsid w:val="00ED6545"/>
    <w:rsid w:val="00EF557F"/>
    <w:rsid w:val="00F34A7D"/>
    <w:rsid w:val="00F50C4E"/>
    <w:rsid w:val="00F62F7C"/>
    <w:rsid w:val="00F668AF"/>
    <w:rsid w:val="00F70B1E"/>
    <w:rsid w:val="00F73851"/>
    <w:rsid w:val="00F7671A"/>
    <w:rsid w:val="00F7713B"/>
    <w:rsid w:val="00F77DF2"/>
    <w:rsid w:val="00F83C96"/>
    <w:rsid w:val="00F90073"/>
    <w:rsid w:val="00F91896"/>
    <w:rsid w:val="00F95EF0"/>
    <w:rsid w:val="00FA670B"/>
    <w:rsid w:val="00FB2E4E"/>
    <w:rsid w:val="00FC7F1F"/>
    <w:rsid w:val="00FE3244"/>
    <w:rsid w:val="00FE499C"/>
    <w:rsid w:val="00FE4A9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9BF3"/>
  <w15:chartTrackingRefBased/>
  <w15:docId w15:val="{05F6969B-6F93-4E86-8D19-893D1EA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5672"/>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D6545"/>
    <w:pPr>
      <w:tabs>
        <w:tab w:val="center" w:pos="4536"/>
        <w:tab w:val="right" w:pos="9072"/>
      </w:tabs>
    </w:pPr>
  </w:style>
  <w:style w:type="character" w:customStyle="1" w:styleId="KopfzeileZchn">
    <w:name w:val="Kopfzeile Zchn"/>
    <w:basedOn w:val="Absatz-Standardschriftart"/>
    <w:link w:val="Kopfzeile"/>
    <w:rsid w:val="00ED6545"/>
    <w:rPr>
      <w:rFonts w:ascii="Arial" w:eastAsia="Times New Roman" w:hAnsi="Arial" w:cs="Times New Roman"/>
      <w:szCs w:val="24"/>
      <w:lang w:eastAsia="de-CH"/>
    </w:rPr>
  </w:style>
  <w:style w:type="paragraph" w:customStyle="1" w:styleId="Speicherpfad6pt">
    <w:name w:val="Speicherpfad 6 pt"/>
    <w:basedOn w:val="Standard"/>
    <w:rsid w:val="00ED6545"/>
    <w:pPr>
      <w:spacing w:line="160" w:lineRule="exact"/>
      <w:jc w:val="both"/>
    </w:pPr>
    <w:rPr>
      <w:sz w:val="12"/>
    </w:rPr>
  </w:style>
  <w:style w:type="paragraph" w:styleId="Fuzeile">
    <w:name w:val="footer"/>
    <w:basedOn w:val="Standard"/>
    <w:link w:val="FuzeileZchn"/>
    <w:rsid w:val="00ED6545"/>
    <w:pPr>
      <w:tabs>
        <w:tab w:val="center" w:pos="4536"/>
        <w:tab w:val="right" w:pos="9072"/>
      </w:tabs>
    </w:pPr>
  </w:style>
  <w:style w:type="character" w:customStyle="1" w:styleId="FuzeileZchn">
    <w:name w:val="Fußzeile Zchn"/>
    <w:basedOn w:val="Absatz-Standardschriftart"/>
    <w:link w:val="Fuzeile"/>
    <w:rsid w:val="00ED6545"/>
    <w:rPr>
      <w:rFonts w:ascii="Arial" w:eastAsia="Times New Roman" w:hAnsi="Arial" w:cs="Times New Roman"/>
      <w:szCs w:val="24"/>
      <w:lang w:eastAsia="de-CH"/>
    </w:rPr>
  </w:style>
  <w:style w:type="character" w:styleId="Seitenzahl">
    <w:name w:val="page number"/>
    <w:basedOn w:val="Absatz-Standardschriftart"/>
    <w:rsid w:val="00ED6545"/>
  </w:style>
  <w:style w:type="paragraph" w:customStyle="1" w:styleId="Logo">
    <w:name w:val="Logo"/>
    <w:basedOn w:val="Standard"/>
    <w:rsid w:val="00ED6545"/>
    <w:rPr>
      <w:vanish/>
    </w:rPr>
  </w:style>
  <w:style w:type="paragraph" w:customStyle="1" w:styleId="fuerFragenkursiv">
    <w:name w:val="fuer Fragen kursiv"/>
    <w:basedOn w:val="Standard"/>
    <w:rsid w:val="00ED6545"/>
    <w:pPr>
      <w:spacing w:line="340" w:lineRule="exact"/>
    </w:pPr>
    <w:rPr>
      <w:i/>
      <w:iCs/>
      <w:sz w:val="20"/>
    </w:rPr>
  </w:style>
  <w:style w:type="character" w:styleId="Hyperlink">
    <w:name w:val="Hyperlink"/>
    <w:basedOn w:val="Absatz-Standardschriftart"/>
    <w:rsid w:val="00ED6545"/>
    <w:rPr>
      <w:color w:val="0563C1" w:themeColor="hyperlink"/>
      <w:u w:val="single"/>
    </w:rPr>
  </w:style>
  <w:style w:type="paragraph" w:styleId="berarbeitung">
    <w:name w:val="Revision"/>
    <w:hidden/>
    <w:uiPriority w:val="99"/>
    <w:semiHidden/>
    <w:rsid w:val="007022C3"/>
    <w:pPr>
      <w:spacing w:after="0" w:line="240" w:lineRule="auto"/>
    </w:pPr>
    <w:rPr>
      <w:rFonts w:ascii="Arial" w:eastAsia="Times New Roman" w:hAnsi="Arial" w:cs="Times New Roman"/>
      <w:szCs w:val="24"/>
      <w:lang w:eastAsia="de-CH"/>
    </w:rPr>
  </w:style>
  <w:style w:type="character" w:customStyle="1" w:styleId="tel-zipcity">
    <w:name w:val="tel-zipcity"/>
    <w:basedOn w:val="Absatz-Standardschriftart"/>
    <w:rsid w:val="00336B31"/>
  </w:style>
  <w:style w:type="character" w:customStyle="1" w:styleId="locality">
    <w:name w:val="locality"/>
    <w:basedOn w:val="Absatz-Standardschriftart"/>
    <w:rsid w:val="00336B31"/>
  </w:style>
  <w:style w:type="character" w:customStyle="1" w:styleId="region">
    <w:name w:val="region"/>
    <w:basedOn w:val="Absatz-Standardschriftart"/>
    <w:rsid w:val="00336B31"/>
  </w:style>
  <w:style w:type="character" w:styleId="NichtaufgelsteErwhnung">
    <w:name w:val="Unresolved Mention"/>
    <w:basedOn w:val="Absatz-Standardschriftart"/>
    <w:uiPriority w:val="99"/>
    <w:semiHidden/>
    <w:unhideWhenUsed/>
    <w:rsid w:val="0081716F"/>
    <w:rPr>
      <w:color w:val="605E5C"/>
      <w:shd w:val="clear" w:color="auto" w:fill="E1DFDD"/>
    </w:rPr>
  </w:style>
  <w:style w:type="character" w:styleId="Kommentarzeichen">
    <w:name w:val="annotation reference"/>
    <w:basedOn w:val="Absatz-Standardschriftart"/>
    <w:uiPriority w:val="99"/>
    <w:semiHidden/>
    <w:unhideWhenUsed/>
    <w:rsid w:val="00017922"/>
    <w:rPr>
      <w:sz w:val="16"/>
      <w:szCs w:val="16"/>
    </w:rPr>
  </w:style>
  <w:style w:type="paragraph" w:styleId="Kommentartext">
    <w:name w:val="annotation text"/>
    <w:basedOn w:val="Standard"/>
    <w:link w:val="KommentartextZchn"/>
    <w:uiPriority w:val="99"/>
    <w:unhideWhenUsed/>
    <w:rsid w:val="00017922"/>
    <w:pPr>
      <w:spacing w:line="240" w:lineRule="auto"/>
    </w:pPr>
    <w:rPr>
      <w:sz w:val="20"/>
      <w:szCs w:val="20"/>
    </w:rPr>
  </w:style>
  <w:style w:type="character" w:customStyle="1" w:styleId="KommentartextZchn">
    <w:name w:val="Kommentartext Zchn"/>
    <w:basedOn w:val="Absatz-Standardschriftart"/>
    <w:link w:val="Kommentartext"/>
    <w:uiPriority w:val="99"/>
    <w:rsid w:val="00017922"/>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017922"/>
    <w:rPr>
      <w:b/>
      <w:bCs/>
    </w:rPr>
  </w:style>
  <w:style w:type="character" w:customStyle="1" w:styleId="KommentarthemaZchn">
    <w:name w:val="Kommentarthema Zchn"/>
    <w:basedOn w:val="KommentartextZchn"/>
    <w:link w:val="Kommentarthema"/>
    <w:uiPriority w:val="99"/>
    <w:semiHidden/>
    <w:rsid w:val="00017922"/>
    <w:rPr>
      <w:rFonts w:ascii="Arial" w:eastAsia="Times New Roman" w:hAnsi="Arial" w:cs="Times New Roman"/>
      <w:b/>
      <w:bCs/>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3348">
      <w:bodyDiv w:val="1"/>
      <w:marLeft w:val="0"/>
      <w:marRight w:val="0"/>
      <w:marTop w:val="0"/>
      <w:marBottom w:val="0"/>
      <w:divBdr>
        <w:top w:val="none" w:sz="0" w:space="0" w:color="auto"/>
        <w:left w:val="none" w:sz="0" w:space="0" w:color="auto"/>
        <w:bottom w:val="none" w:sz="0" w:space="0" w:color="auto"/>
        <w:right w:val="none" w:sz="0" w:space="0" w:color="auto"/>
      </w:divBdr>
    </w:div>
    <w:div w:id="369379580">
      <w:bodyDiv w:val="1"/>
      <w:marLeft w:val="0"/>
      <w:marRight w:val="0"/>
      <w:marTop w:val="0"/>
      <w:marBottom w:val="0"/>
      <w:divBdr>
        <w:top w:val="none" w:sz="0" w:space="0" w:color="auto"/>
        <w:left w:val="none" w:sz="0" w:space="0" w:color="auto"/>
        <w:bottom w:val="none" w:sz="0" w:space="0" w:color="auto"/>
        <w:right w:val="none" w:sz="0" w:space="0" w:color="auto"/>
      </w:divBdr>
    </w:div>
    <w:div w:id="631792780">
      <w:bodyDiv w:val="1"/>
      <w:marLeft w:val="0"/>
      <w:marRight w:val="0"/>
      <w:marTop w:val="0"/>
      <w:marBottom w:val="0"/>
      <w:divBdr>
        <w:top w:val="none" w:sz="0" w:space="0" w:color="auto"/>
        <w:left w:val="none" w:sz="0" w:space="0" w:color="auto"/>
        <w:bottom w:val="none" w:sz="0" w:space="0" w:color="auto"/>
        <w:right w:val="none" w:sz="0" w:space="0" w:color="auto"/>
      </w:divBdr>
    </w:div>
    <w:div w:id="666251456">
      <w:bodyDiv w:val="1"/>
      <w:marLeft w:val="0"/>
      <w:marRight w:val="0"/>
      <w:marTop w:val="0"/>
      <w:marBottom w:val="0"/>
      <w:divBdr>
        <w:top w:val="none" w:sz="0" w:space="0" w:color="auto"/>
        <w:left w:val="none" w:sz="0" w:space="0" w:color="auto"/>
        <w:bottom w:val="none" w:sz="0" w:space="0" w:color="auto"/>
        <w:right w:val="none" w:sz="0" w:space="0" w:color="auto"/>
      </w:divBdr>
    </w:div>
    <w:div w:id="1062407143">
      <w:bodyDiv w:val="1"/>
      <w:marLeft w:val="0"/>
      <w:marRight w:val="0"/>
      <w:marTop w:val="0"/>
      <w:marBottom w:val="0"/>
      <w:divBdr>
        <w:top w:val="none" w:sz="0" w:space="0" w:color="auto"/>
        <w:left w:val="none" w:sz="0" w:space="0" w:color="auto"/>
        <w:bottom w:val="none" w:sz="0" w:space="0" w:color="auto"/>
        <w:right w:val="none" w:sz="0" w:space="0" w:color="auto"/>
      </w:divBdr>
    </w:div>
    <w:div w:id="1538664680">
      <w:bodyDiv w:val="1"/>
      <w:marLeft w:val="0"/>
      <w:marRight w:val="0"/>
      <w:marTop w:val="0"/>
      <w:marBottom w:val="0"/>
      <w:divBdr>
        <w:top w:val="none" w:sz="0" w:space="0" w:color="auto"/>
        <w:left w:val="none" w:sz="0" w:space="0" w:color="auto"/>
        <w:bottom w:val="none" w:sz="0" w:space="0" w:color="auto"/>
        <w:right w:val="none" w:sz="0" w:space="0" w:color="auto"/>
      </w:divBdr>
    </w:div>
    <w:div w:id="210286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es.Schott@agvs-upsa.ch" TargetMode="External"/><Relationship Id="rId13" Type="http://schemas.openxmlformats.org/officeDocument/2006/relationships/hyperlink" Target="https://www.autoberufe.ch/it/Newsletter-Registrazion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ivier.Maeder@agvs-upsa.ch"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gvs-upsa.ch/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6AE6-2B13-4317-AD79-B4324D00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4417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Yves Schott</cp:lastModifiedBy>
  <cp:revision>3</cp:revision>
  <cp:lastPrinted>2023-11-13T15:29:00Z</cp:lastPrinted>
  <dcterms:created xsi:type="dcterms:W3CDTF">2023-11-16T11:03:00Z</dcterms:created>
  <dcterms:modified xsi:type="dcterms:W3CDTF">2023-11-16T11:08:00Z</dcterms:modified>
</cp:coreProperties>
</file>