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944EF" w14:textId="77777777" w:rsidR="002E0EDD" w:rsidRPr="006A1F6E" w:rsidRDefault="002E0EDD" w:rsidP="002E0EDD">
      <w:pPr>
        <w:spacing w:line="240" w:lineRule="auto"/>
        <w:rPr>
          <w:b/>
          <w:lang w:val="it-CH"/>
        </w:rPr>
      </w:pPr>
      <w:bookmarkStart w:id="0" w:name="BkmStart"/>
      <w:bookmarkEnd w:id="0"/>
      <w:r w:rsidRPr="006A1F6E">
        <w:rPr>
          <w:b/>
          <w:lang w:val="it-CH"/>
        </w:rPr>
        <w:t>COMUNICATO STAMPA</w:t>
      </w:r>
    </w:p>
    <w:p w14:paraId="3E0DA9C0" w14:textId="2E07766B" w:rsidR="00371B73" w:rsidRPr="006A1F6E" w:rsidRDefault="00371B73" w:rsidP="00371B73">
      <w:pPr>
        <w:spacing w:line="240" w:lineRule="auto"/>
        <w:rPr>
          <w:lang w:val="it-CH"/>
        </w:rPr>
      </w:pPr>
    </w:p>
    <w:p w14:paraId="3C4634D0" w14:textId="69B18A90" w:rsidR="002E0EDD" w:rsidRDefault="00DF730E" w:rsidP="00371B73">
      <w:pPr>
        <w:spacing w:line="240" w:lineRule="auto"/>
        <w:rPr>
          <w:sz w:val="24"/>
          <w:lang w:val="it-CH"/>
        </w:rPr>
      </w:pPr>
      <w:r w:rsidRPr="00DF730E">
        <w:rPr>
          <w:sz w:val="24"/>
          <w:lang w:val="it-CH"/>
        </w:rPr>
        <w:t>18a Giornata dei garage svizzeri</w:t>
      </w:r>
    </w:p>
    <w:p w14:paraId="4FF3C7C9" w14:textId="77777777" w:rsidR="001B60A9" w:rsidRPr="006A1F6E" w:rsidRDefault="001B60A9" w:rsidP="00371B73">
      <w:pPr>
        <w:spacing w:line="240" w:lineRule="auto"/>
        <w:rPr>
          <w:sz w:val="24"/>
          <w:lang w:val="it-CH"/>
        </w:rPr>
      </w:pPr>
    </w:p>
    <w:p w14:paraId="48B4778F" w14:textId="1A19BD3C" w:rsidR="001B60A9" w:rsidRDefault="00DF730E" w:rsidP="00371B73">
      <w:pPr>
        <w:spacing w:line="240" w:lineRule="auto"/>
        <w:rPr>
          <w:b/>
          <w:bCs/>
          <w:sz w:val="32"/>
          <w:szCs w:val="32"/>
          <w:lang w:val="it-CH"/>
        </w:rPr>
      </w:pPr>
      <w:r w:rsidRPr="00DF730E">
        <w:rPr>
          <w:b/>
          <w:bCs/>
          <w:sz w:val="32"/>
          <w:szCs w:val="32"/>
          <w:lang w:val="it-CH"/>
        </w:rPr>
        <w:t>Il Consigliere federale Rösti parla ai proprietari di garage</w:t>
      </w:r>
    </w:p>
    <w:p w14:paraId="14E917D3" w14:textId="77777777" w:rsidR="002A00C4" w:rsidRPr="002E0EDD" w:rsidRDefault="002A00C4" w:rsidP="00371B73">
      <w:pPr>
        <w:spacing w:line="240" w:lineRule="auto"/>
        <w:rPr>
          <w:lang w:val="it-CH"/>
        </w:rPr>
      </w:pPr>
    </w:p>
    <w:p w14:paraId="47D1285C" w14:textId="079010A3" w:rsidR="001B60A9" w:rsidRPr="002A00C4" w:rsidRDefault="002A00C4" w:rsidP="00A46922">
      <w:pPr>
        <w:spacing w:line="240" w:lineRule="auto"/>
        <w:rPr>
          <w:b/>
          <w:i/>
          <w:sz w:val="19"/>
          <w:szCs w:val="19"/>
          <w:lang w:val="it-CH"/>
        </w:rPr>
      </w:pPr>
      <w:r w:rsidRPr="002A00C4">
        <w:rPr>
          <w:b/>
          <w:i/>
          <w:sz w:val="19"/>
          <w:szCs w:val="19"/>
          <w:lang w:val="it-CH"/>
        </w:rPr>
        <w:t xml:space="preserve">Berna, 14 dicembre 2023 </w:t>
      </w:r>
      <w:r>
        <w:rPr>
          <w:rFonts w:cs="Arial"/>
          <w:sz w:val="20"/>
          <w:szCs w:val="20"/>
          <w:lang w:val="it-CH"/>
        </w:rPr>
        <w:t>–</w:t>
      </w:r>
      <w:r w:rsidRPr="001B60A9">
        <w:rPr>
          <w:rFonts w:cs="Arial"/>
          <w:sz w:val="20"/>
          <w:szCs w:val="20"/>
          <w:lang w:val="it-CH"/>
        </w:rPr>
        <w:t xml:space="preserve"> </w:t>
      </w:r>
      <w:r w:rsidRPr="002A00C4">
        <w:rPr>
          <w:b/>
          <w:i/>
          <w:sz w:val="19"/>
          <w:szCs w:val="19"/>
          <w:lang w:val="it-CH"/>
        </w:rPr>
        <w:t>Il Capo del DATEC, il Consigliere federale Albert Rösti, ha confermato la sua partecipazione alla Giornata dei garage svizzeri che si terrà il 16 gennaio 2024 a Berna. Egli rivolgerà un discorso di benvenuto ai partecipanti all'inizio della conferenza e affronterà le sfide attuali.</w:t>
      </w:r>
      <w:r>
        <w:rPr>
          <w:b/>
          <w:i/>
          <w:sz w:val="19"/>
          <w:szCs w:val="19"/>
          <w:lang w:val="it-CH"/>
        </w:rPr>
        <w:t xml:space="preserve"> </w:t>
      </w:r>
    </w:p>
    <w:p w14:paraId="6C1866CE" w14:textId="77777777" w:rsidR="002A00C4" w:rsidRPr="002E0EDD" w:rsidRDefault="002A00C4" w:rsidP="00A46922">
      <w:pPr>
        <w:spacing w:line="240" w:lineRule="auto"/>
        <w:rPr>
          <w:rFonts w:cs="Arial"/>
          <w:sz w:val="20"/>
          <w:szCs w:val="20"/>
          <w:lang w:val="it-CH"/>
        </w:rPr>
      </w:pPr>
    </w:p>
    <w:p w14:paraId="3CF38D1C" w14:textId="6AAB4C7F" w:rsidR="002A00C4" w:rsidRPr="002A00C4" w:rsidRDefault="002A00C4" w:rsidP="002A00C4">
      <w:pPr>
        <w:spacing w:line="240" w:lineRule="auto"/>
        <w:rPr>
          <w:rFonts w:cs="Arial"/>
          <w:sz w:val="20"/>
          <w:szCs w:val="20"/>
          <w:lang w:val="it-CH"/>
        </w:rPr>
      </w:pPr>
      <w:r w:rsidRPr="002A00C4">
        <w:rPr>
          <w:rFonts w:cs="Arial"/>
          <w:sz w:val="20"/>
          <w:szCs w:val="20"/>
          <w:lang w:val="it-CH"/>
        </w:rPr>
        <w:t>L'imminente Giornata dei garage svizzeri ha un altro momento clou. Nonostante la sua fitta agenda, il Consigliere federale Rösti non perderà l'occasione di rivolgere un messaggio di saluto ai partecipanti. Con Albert Rösti a capo del Dipartimento federale dell'ambiente, dei trasporti, dell'energia e delle comunicazioni (DATEC), l'industria automobilistica ha un esperto di comprovata esperienza ai massimi livelli. Durante il suo mandato parlamentare a Berna, è già stato membro della Commissione per l'ambiente, la pianificazione territoriale e l'energia per undici anni. Prima della sua elezione al Consiglio federale alla fine del 2022, è stato anche Presidente di Auto-Schweiz.</w:t>
      </w:r>
      <w:r>
        <w:rPr>
          <w:rFonts w:cs="Arial"/>
          <w:sz w:val="20"/>
          <w:szCs w:val="20"/>
          <w:lang w:val="it-CH"/>
        </w:rPr>
        <w:t xml:space="preserve"> </w:t>
      </w:r>
    </w:p>
    <w:p w14:paraId="6679417D" w14:textId="77777777" w:rsidR="002A00C4" w:rsidRPr="002A00C4" w:rsidRDefault="002A00C4" w:rsidP="002A00C4">
      <w:pPr>
        <w:spacing w:line="240" w:lineRule="auto"/>
        <w:rPr>
          <w:rFonts w:cs="Arial"/>
          <w:sz w:val="20"/>
          <w:szCs w:val="20"/>
          <w:lang w:val="it-CH"/>
        </w:rPr>
      </w:pPr>
    </w:p>
    <w:p w14:paraId="54D23BD7" w14:textId="2930B35C" w:rsidR="002A00C4" w:rsidRPr="002A00C4" w:rsidRDefault="002A00C4" w:rsidP="002A00C4">
      <w:pPr>
        <w:spacing w:line="240" w:lineRule="auto"/>
        <w:rPr>
          <w:rFonts w:cs="Arial"/>
          <w:sz w:val="20"/>
          <w:szCs w:val="20"/>
          <w:lang w:val="it-CH"/>
        </w:rPr>
      </w:pPr>
      <w:r w:rsidRPr="002A00C4">
        <w:rPr>
          <w:rFonts w:cs="Arial"/>
          <w:sz w:val="20"/>
          <w:szCs w:val="20"/>
          <w:lang w:val="it-CH"/>
        </w:rPr>
        <w:t>Nel suo discorso di benvenuto, Rösti sottolinea l'importanza del trasporto privato motorizzato e illustra gli obiettivi del governo federale per il futuro della mobilità. La maggior parte dei partecipanti alla Giornata dei garage svizzeri è direttamente interessata dalle mutate condizioni quadro. Politica energetica, elettrificazione e mancanza di infrastrutture sono solo alcune delle parole chiave. A queste se ne aggiungono altre, come la carenza di manodopera, la spinta generale alla sostenibilità e l'inflazione. Ciò rende ancora più prezioso il fatto che il Consigliere federale Albert Rösti possa presentare la sua visione delle cose direttamente e sul posto a un pubblico interessato.</w:t>
      </w:r>
      <w:r>
        <w:rPr>
          <w:rFonts w:cs="Arial"/>
          <w:sz w:val="20"/>
          <w:szCs w:val="20"/>
          <w:lang w:val="it-CH"/>
        </w:rPr>
        <w:t xml:space="preserve"> </w:t>
      </w:r>
    </w:p>
    <w:p w14:paraId="204E825F" w14:textId="77777777" w:rsidR="002A00C4" w:rsidRPr="002A00C4" w:rsidRDefault="002A00C4" w:rsidP="002A00C4">
      <w:pPr>
        <w:spacing w:line="240" w:lineRule="auto"/>
        <w:rPr>
          <w:rFonts w:cs="Arial"/>
          <w:sz w:val="20"/>
          <w:szCs w:val="20"/>
          <w:lang w:val="it-CH"/>
        </w:rPr>
      </w:pPr>
    </w:p>
    <w:p w14:paraId="51A15769" w14:textId="565C2CD4" w:rsidR="00B624FD" w:rsidRPr="002A00C4" w:rsidRDefault="002A00C4" w:rsidP="00A46922">
      <w:pPr>
        <w:spacing w:line="240" w:lineRule="auto"/>
        <w:rPr>
          <w:rFonts w:cs="Arial"/>
          <w:sz w:val="20"/>
          <w:szCs w:val="20"/>
          <w:lang w:val="it-CH"/>
        </w:rPr>
      </w:pPr>
      <w:r w:rsidRPr="002A00C4">
        <w:rPr>
          <w:rFonts w:cs="Arial"/>
          <w:sz w:val="20"/>
          <w:szCs w:val="20"/>
          <w:lang w:val="it-CH"/>
        </w:rPr>
        <w:t xml:space="preserve">La 18a Giornata dei garage svizzeri si terrà martedì 16 gennaio 2024 al Kursaal di Berna </w:t>
      </w:r>
      <w:r>
        <w:rPr>
          <w:rFonts w:cs="Arial"/>
          <w:sz w:val="20"/>
          <w:szCs w:val="20"/>
          <w:lang w:val="it-CH"/>
        </w:rPr>
        <w:t>–</w:t>
      </w:r>
      <w:r w:rsidRPr="001B60A9">
        <w:rPr>
          <w:rFonts w:cs="Arial"/>
          <w:sz w:val="20"/>
          <w:szCs w:val="20"/>
          <w:lang w:val="it-CH"/>
        </w:rPr>
        <w:t xml:space="preserve"> </w:t>
      </w:r>
      <w:r w:rsidRPr="002A00C4">
        <w:rPr>
          <w:rFonts w:cs="Arial"/>
          <w:sz w:val="20"/>
          <w:szCs w:val="20"/>
          <w:lang w:val="it-CH"/>
        </w:rPr>
        <w:t>la più grande conferenza specialistica dell'industria automobilistica svizzera con circa 850 partecipanti. Il programma, intitolato «</w:t>
      </w:r>
      <w:r>
        <w:rPr>
          <w:rFonts w:cs="Arial"/>
          <w:sz w:val="20"/>
          <w:szCs w:val="20"/>
          <w:lang w:val="it-CH"/>
        </w:rPr>
        <w:t>Garage e innovatione</w:t>
      </w:r>
      <w:bookmarkStart w:id="1" w:name="_Hlk153445911"/>
      <w:r w:rsidRPr="002A00C4">
        <w:rPr>
          <w:rFonts w:cs="Arial"/>
          <w:sz w:val="20"/>
          <w:szCs w:val="20"/>
          <w:lang w:val="it-CH"/>
        </w:rPr>
        <w:t>»</w:t>
      </w:r>
      <w:bookmarkEnd w:id="1"/>
      <w:r w:rsidRPr="002A00C4">
        <w:rPr>
          <w:rFonts w:cs="Arial"/>
          <w:sz w:val="20"/>
          <w:szCs w:val="20"/>
          <w:lang w:val="it-CH"/>
        </w:rPr>
        <w:t>, ha riscosso un vivo interesse, come dimostra il numero di iscrizioni già ricevute. Le condizioni quadro per i membri dell'UPSA e i loro partner sono in continua evoluzione; oggi e domani ancora di più rispetto agli anni passati. L'evento mostrerà come queste sfide possono essere affrontate con un programma informativo e stimolante.</w:t>
      </w:r>
      <w:r>
        <w:rPr>
          <w:rFonts w:cs="Arial"/>
          <w:sz w:val="20"/>
          <w:szCs w:val="20"/>
          <w:lang w:val="it-CH"/>
        </w:rPr>
        <w:t xml:space="preserve"> </w:t>
      </w:r>
    </w:p>
    <w:p w14:paraId="6397C34A" w14:textId="77777777" w:rsidR="001B60A9" w:rsidRPr="002A00C4" w:rsidRDefault="001B60A9" w:rsidP="00A46922">
      <w:pPr>
        <w:spacing w:line="240" w:lineRule="auto"/>
        <w:rPr>
          <w:rFonts w:cs="Arial"/>
          <w:sz w:val="20"/>
          <w:szCs w:val="20"/>
          <w:lang w:val="it-CH"/>
        </w:rPr>
      </w:pPr>
    </w:p>
    <w:p w14:paraId="3EE9A438" w14:textId="77777777" w:rsidR="001B60A9" w:rsidRPr="002A00C4" w:rsidRDefault="001B60A9" w:rsidP="00A46922">
      <w:pPr>
        <w:spacing w:line="240" w:lineRule="auto"/>
        <w:rPr>
          <w:rFonts w:cs="Arial"/>
          <w:sz w:val="20"/>
          <w:szCs w:val="20"/>
          <w:lang w:val="it-CH"/>
        </w:rPr>
      </w:pPr>
    </w:p>
    <w:p w14:paraId="3CBB2346" w14:textId="77777777" w:rsidR="002A00C4" w:rsidRDefault="002A00C4" w:rsidP="00BB2A8B">
      <w:pPr>
        <w:spacing w:line="240" w:lineRule="auto"/>
        <w:rPr>
          <w:rFonts w:cs="Arial"/>
          <w:b/>
          <w:bCs/>
          <w:i/>
          <w:iCs/>
          <w:sz w:val="20"/>
          <w:szCs w:val="20"/>
          <w:lang w:val="it-CH"/>
        </w:rPr>
      </w:pPr>
      <w:r w:rsidRPr="002A00C4">
        <w:rPr>
          <w:rFonts w:cs="Arial"/>
          <w:b/>
          <w:bCs/>
          <w:i/>
          <w:iCs/>
          <w:sz w:val="20"/>
          <w:szCs w:val="20"/>
          <w:lang w:val="it-CH"/>
        </w:rPr>
        <w:t>Didascalia/Fotocrediti:</w:t>
      </w:r>
    </w:p>
    <w:p w14:paraId="6992B15A" w14:textId="77777777" w:rsidR="002A00C4" w:rsidRPr="002A00C4" w:rsidRDefault="002A00C4" w:rsidP="002A00C4">
      <w:pPr>
        <w:spacing w:line="240" w:lineRule="auto"/>
        <w:rPr>
          <w:rFonts w:cs="Arial"/>
          <w:i/>
          <w:iCs/>
          <w:sz w:val="20"/>
          <w:szCs w:val="20"/>
          <w:lang w:val="it-CH"/>
        </w:rPr>
      </w:pPr>
      <w:r w:rsidRPr="002A00C4">
        <w:rPr>
          <w:rFonts w:cs="Arial"/>
          <w:i/>
          <w:iCs/>
          <w:sz w:val="20"/>
          <w:szCs w:val="20"/>
          <w:lang w:val="it-CH"/>
        </w:rPr>
        <w:t>A) La Giornata dei garage svizzeri è la più grande conferenza specialistica dell'industria automobilistica svizzera e offre ispirazione grazie a presentazioni e discussioni di esperti e a scambi emozionanti con colleghi professionisti. Immagine: UPSA</w:t>
      </w:r>
    </w:p>
    <w:p w14:paraId="1620C006" w14:textId="3BAABAEA" w:rsidR="00371B73" w:rsidRPr="002A00C4" w:rsidRDefault="002A00C4" w:rsidP="002A00C4">
      <w:pPr>
        <w:spacing w:line="240" w:lineRule="auto"/>
        <w:rPr>
          <w:rFonts w:cs="Arial"/>
          <w:i/>
          <w:iCs/>
          <w:sz w:val="20"/>
          <w:szCs w:val="20"/>
          <w:lang w:val="it-CH"/>
        </w:rPr>
      </w:pPr>
      <w:r w:rsidRPr="002A00C4">
        <w:rPr>
          <w:rFonts w:cs="Arial"/>
          <w:i/>
          <w:iCs/>
          <w:sz w:val="20"/>
          <w:szCs w:val="20"/>
          <w:lang w:val="it-CH"/>
        </w:rPr>
        <w:t>B) Il Consigliere federale Albert Rösti, foto: DATEC</w:t>
      </w:r>
    </w:p>
    <w:p w14:paraId="3F932654" w14:textId="77777777" w:rsidR="002A00C4" w:rsidRPr="00AF5E62" w:rsidRDefault="002A00C4" w:rsidP="002A00C4">
      <w:pPr>
        <w:spacing w:line="240" w:lineRule="auto"/>
        <w:rPr>
          <w:lang w:val="it-CH"/>
        </w:rPr>
      </w:pPr>
    </w:p>
    <w:p w14:paraId="0750F7E1" w14:textId="5B7CE047" w:rsidR="00AF5E62" w:rsidRPr="00AF5E62" w:rsidRDefault="00AF5E62" w:rsidP="00AF5E62">
      <w:pPr>
        <w:pStyle w:val="fuerFragenkursiv"/>
        <w:spacing w:line="220" w:lineRule="exact"/>
        <w:ind w:right="-114"/>
        <w:rPr>
          <w:sz w:val="16"/>
          <w:szCs w:val="16"/>
          <w:lang w:val="it-CH"/>
        </w:rPr>
      </w:pPr>
      <w:bookmarkStart w:id="2" w:name="OLE_LINK1"/>
      <w:bookmarkStart w:id="3" w:name="OLE_LINK2"/>
      <w:r w:rsidRPr="00AF5E62">
        <w:rPr>
          <w:b/>
          <w:sz w:val="16"/>
          <w:szCs w:val="16"/>
          <w:lang w:val="it-CH"/>
        </w:rPr>
        <w:t>Per ulteriori informazioni</w:t>
      </w:r>
      <w:r w:rsidRPr="00AF5E62">
        <w:rPr>
          <w:sz w:val="16"/>
          <w:szCs w:val="16"/>
          <w:lang w:val="it-CH"/>
        </w:rPr>
        <w:t xml:space="preserve"> rivolgersi a Yves Schott, Comunicazione &amp; Media UPSA, telefono 031 307 15 43, e-mail </w:t>
      </w:r>
      <w:hyperlink r:id="rId8" w:history="1">
        <w:r w:rsidRPr="00AF5E62">
          <w:rPr>
            <w:rStyle w:val="Hyperlink"/>
            <w:color w:val="000000" w:themeColor="text1"/>
            <w:sz w:val="16"/>
            <w:szCs w:val="16"/>
            <w:lang w:val="it-CH"/>
          </w:rPr>
          <w:t>Yves.Schott@agvs-upsa.ch</w:t>
        </w:r>
      </w:hyperlink>
      <w:r w:rsidRPr="00AF5E62">
        <w:rPr>
          <w:sz w:val="16"/>
          <w:szCs w:val="16"/>
          <w:lang w:val="it-CH"/>
        </w:rPr>
        <w:t>.</w:t>
      </w:r>
    </w:p>
    <w:p w14:paraId="459BC1A7" w14:textId="77777777" w:rsidR="00371B73" w:rsidRPr="00AF5E62" w:rsidRDefault="00371B73" w:rsidP="00371B73">
      <w:pPr>
        <w:pStyle w:val="fuerFragenkursiv"/>
        <w:spacing w:line="240" w:lineRule="auto"/>
        <w:rPr>
          <w:iCs w:val="0"/>
          <w:color w:val="000000"/>
          <w:sz w:val="16"/>
          <w:szCs w:val="16"/>
          <w:lang w:val="it-CH"/>
        </w:rPr>
      </w:pPr>
    </w:p>
    <w:p w14:paraId="03610D79" w14:textId="77777777" w:rsidR="00371B73" w:rsidRPr="00AF5E62" w:rsidRDefault="00371B73" w:rsidP="00371B73">
      <w:pPr>
        <w:spacing w:line="240" w:lineRule="auto"/>
        <w:ind w:right="-114"/>
        <w:rPr>
          <w:i/>
          <w:color w:val="000000"/>
          <w:sz w:val="16"/>
          <w:szCs w:val="16"/>
          <w:lang w:val="it-CH"/>
        </w:rPr>
      </w:pPr>
    </w:p>
    <w:bookmarkEnd w:id="2"/>
    <w:bookmarkEnd w:id="3"/>
    <w:p w14:paraId="6CC34237" w14:textId="77777777" w:rsidR="00AF5E62" w:rsidRPr="00AF5E62" w:rsidRDefault="00AF5E62" w:rsidP="00AF5E62">
      <w:pPr>
        <w:spacing w:line="180" w:lineRule="atLeast"/>
        <w:rPr>
          <w:rFonts w:cs="Arial"/>
          <w:b/>
          <w:i/>
          <w:iCs/>
          <w:sz w:val="16"/>
          <w:szCs w:val="16"/>
          <w:lang w:val="it-CH"/>
        </w:rPr>
      </w:pPr>
      <w:r w:rsidRPr="00AF5E62">
        <w:rPr>
          <w:b/>
          <w:i/>
          <w:sz w:val="16"/>
          <w:szCs w:val="16"/>
          <w:lang w:val="it-CH"/>
        </w:rPr>
        <w:t>L’Unione professionale svizzera dell’automobile (UPSA)</w:t>
      </w:r>
    </w:p>
    <w:p w14:paraId="19D02FB8" w14:textId="77777777" w:rsidR="00AF5E62" w:rsidRPr="00AF5E62" w:rsidRDefault="00AF5E62" w:rsidP="00AF5E62">
      <w:pPr>
        <w:spacing w:line="180" w:lineRule="atLeast"/>
        <w:rPr>
          <w:rFonts w:cs="Arial"/>
          <w:i/>
          <w:iCs/>
          <w:sz w:val="16"/>
          <w:szCs w:val="16"/>
          <w:lang w:val="it-CH"/>
        </w:rPr>
      </w:pPr>
      <w:r w:rsidRPr="00AF5E62">
        <w:rPr>
          <w:i/>
          <w:sz w:val="16"/>
          <w:szCs w:val="16"/>
          <w:lang w:val="it-CH"/>
        </w:rPr>
        <w:t>Il mondo dei professionisti svizzeri dell’auto ha una struttura molto articolata: fondata nel 1927, oggi l’UPSA è l’associazione di categoria e professionale dei garagisti svizzeri di cui fanno parte 4000 tra piccole, medie e grandi imprese, concessionarie di marca e aziende indipendenti. I 39 000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14:paraId="62C36382" w14:textId="77777777" w:rsidR="00AF5E62" w:rsidRPr="00AF5E62" w:rsidRDefault="00AF5E62" w:rsidP="00AF5E62">
      <w:pPr>
        <w:pStyle w:val="fuerFragenkursiv"/>
        <w:spacing w:line="240" w:lineRule="auto"/>
        <w:rPr>
          <w:iCs w:val="0"/>
          <w:sz w:val="16"/>
          <w:szCs w:val="16"/>
          <w:lang w:val="it-CH"/>
        </w:rPr>
      </w:pPr>
    </w:p>
    <w:p w14:paraId="7CCD5EDF" w14:textId="77777777" w:rsidR="00AF5E62" w:rsidRPr="00AF5E62" w:rsidRDefault="00AF5E62" w:rsidP="00AF5E62">
      <w:pPr>
        <w:pStyle w:val="fuerFragenkursiv"/>
        <w:spacing w:line="240" w:lineRule="auto"/>
        <w:rPr>
          <w:iCs w:val="0"/>
          <w:sz w:val="16"/>
          <w:szCs w:val="16"/>
          <w:lang w:val="it-CH"/>
        </w:rPr>
      </w:pPr>
    </w:p>
    <w:p w14:paraId="6DBD7962" w14:textId="77777777" w:rsidR="00AF5E62" w:rsidRPr="00AF5E62" w:rsidRDefault="00AF5E62" w:rsidP="00AF5E62">
      <w:pPr>
        <w:tabs>
          <w:tab w:val="left" w:pos="426"/>
        </w:tabs>
        <w:spacing w:line="240" w:lineRule="auto"/>
        <w:rPr>
          <w:b/>
          <w:bCs/>
          <w:sz w:val="16"/>
          <w:szCs w:val="16"/>
          <w:lang w:val="it-CH"/>
        </w:rPr>
      </w:pPr>
      <w:r w:rsidRPr="005E6D86">
        <w:rPr>
          <w:b/>
          <w:noProof/>
          <w:sz w:val="16"/>
          <w:szCs w:val="16"/>
        </w:rPr>
        <w:drawing>
          <wp:inline distT="0" distB="0" distL="0" distR="0" wp14:anchorId="637582C5" wp14:editId="2E26B2F5">
            <wp:extent cx="216000" cy="216000"/>
            <wp:effectExtent l="0" t="0" r="0" b="0"/>
            <wp:docPr id="5" name="Grafik 5"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Schwarz, Dunkelhei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5E6D86">
        <w:rPr>
          <w:b/>
          <w:noProof/>
          <w:sz w:val="16"/>
          <w:szCs w:val="16"/>
        </w:rPr>
        <w:drawing>
          <wp:anchor distT="0" distB="0" distL="114300" distR="114300" simplePos="0" relativeHeight="251662336" behindDoc="0" locked="0" layoutInCell="1" allowOverlap="1" wp14:anchorId="1DAC305B" wp14:editId="71C7D43E">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AF5E62">
        <w:rPr>
          <w:b/>
          <w:sz w:val="16"/>
          <w:szCs w:val="16"/>
          <w:lang w:val="it-CH"/>
        </w:rPr>
        <w:tab/>
        <w:t xml:space="preserve">Testo e immagini possono essere scaricati sul sito </w:t>
      </w:r>
      <w:hyperlink r:id="rId11" w:history="1">
        <w:r w:rsidRPr="00AF5E62">
          <w:rPr>
            <w:rStyle w:val="Hyperlink"/>
            <w:b/>
            <w:color w:val="auto"/>
            <w:sz w:val="16"/>
            <w:szCs w:val="16"/>
            <w:lang w:val="it-CH"/>
          </w:rPr>
          <w:t>www.agvs-upsa.ch</w:t>
        </w:r>
      </w:hyperlink>
      <w:r w:rsidRPr="00AF5E62">
        <w:rPr>
          <w:b/>
          <w:sz w:val="16"/>
          <w:szCs w:val="16"/>
          <w:lang w:val="it-CH"/>
        </w:rPr>
        <w:t xml:space="preserve"> nella rubrica «Comunicati stampa» (in basso)</w:t>
      </w:r>
    </w:p>
    <w:p w14:paraId="7CC55B65" w14:textId="475AB442" w:rsidR="00497027" w:rsidRPr="002A00C4" w:rsidRDefault="00371B73" w:rsidP="002A00C4">
      <w:pPr>
        <w:tabs>
          <w:tab w:val="left" w:pos="426"/>
        </w:tabs>
        <w:spacing w:line="240" w:lineRule="auto"/>
        <w:rPr>
          <w:sz w:val="16"/>
          <w:szCs w:val="16"/>
          <w:lang w:val="it-CH"/>
        </w:rPr>
      </w:pPr>
      <w:r w:rsidRPr="00D444DE">
        <w:rPr>
          <w:b/>
          <w:bCs/>
          <w:noProof/>
          <w:sz w:val="16"/>
          <w:szCs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497027" w:rsidRPr="002A00C4" w:rsidSect="008E0CEA">
      <w:footerReference w:type="default" r:id="rId13"/>
      <w:headerReference w:type="first" r:id="rId14"/>
      <w:footerReference w:type="first" r:id="rId15"/>
      <w:pgSz w:w="11907" w:h="16840" w:code="150"/>
      <w:pgMar w:top="2892" w:right="992"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E87F3" w14:textId="77777777" w:rsidR="00363ACD" w:rsidRDefault="00363ACD">
      <w:pPr>
        <w:spacing w:line="240" w:lineRule="auto"/>
      </w:pPr>
      <w:r>
        <w:separator/>
      </w:r>
    </w:p>
  </w:endnote>
  <w:endnote w:type="continuationSeparator" w:id="0">
    <w:p w14:paraId="34AAE9A6" w14:textId="77777777" w:rsidR="00363ACD" w:rsidRDefault="00363A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680"/>
      <w:gridCol w:w="3704"/>
    </w:tblGrid>
    <w:tr w:rsidR="00FE69E4" w14:paraId="2F0D61E6" w14:textId="77777777">
      <w:trPr>
        <w:trHeight w:val="160"/>
      </w:trPr>
      <w:tc>
        <w:tcPr>
          <w:tcW w:w="6067" w:type="dxa"/>
          <w:vAlign w:val="bottom"/>
        </w:tcPr>
        <w:p w14:paraId="08BD50F7" w14:textId="77777777" w:rsidR="00C71037" w:rsidRDefault="00333F7F">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tc>
      <w:tc>
        <w:tcPr>
          <w:tcW w:w="3969" w:type="dxa"/>
        </w:tcPr>
        <w:p w14:paraId="61D7CE2C" w14:textId="77777777" w:rsidR="00C71037" w:rsidRDefault="00C71037">
          <w:pPr>
            <w:pStyle w:val="Speicherpfad6pt"/>
            <w:rPr>
              <w:lang w:val="en-GB"/>
            </w:rPr>
          </w:pPr>
        </w:p>
      </w:tc>
    </w:tr>
  </w:tbl>
  <w:p w14:paraId="2F718E52" w14:textId="77777777" w:rsidR="00C71037" w:rsidRDefault="00C710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5AC8" w14:textId="77777777" w:rsidR="00C71037" w:rsidRDefault="00C71037" w:rsidP="000635E0">
    <w:pPr>
      <w:pStyle w:val="Logo"/>
    </w:pPr>
  </w:p>
  <w:p w14:paraId="534EB19A" w14:textId="77777777" w:rsidR="00C71037" w:rsidRDefault="00C71037"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81A23" w14:textId="77777777" w:rsidR="00363ACD" w:rsidRDefault="00363ACD">
      <w:pPr>
        <w:spacing w:line="240" w:lineRule="auto"/>
      </w:pPr>
      <w:r>
        <w:separator/>
      </w:r>
    </w:p>
  </w:footnote>
  <w:footnote w:type="continuationSeparator" w:id="0">
    <w:p w14:paraId="05DADDDD" w14:textId="77777777" w:rsidR="00363ACD" w:rsidRDefault="00363A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8149" w14:textId="77777777" w:rsidR="00C71037" w:rsidRDefault="00333F7F">
    <w:pPr>
      <w:pStyle w:val="Kopfzeile"/>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152681533" name="Grafik 15268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6B9B"/>
    <w:multiLevelType w:val="hybridMultilevel"/>
    <w:tmpl w:val="DA72BFB8"/>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 w15:restartNumberingAfterBreak="0">
    <w:nsid w:val="19E230F8"/>
    <w:multiLevelType w:val="hybridMultilevel"/>
    <w:tmpl w:val="BED8E9EA"/>
    <w:lvl w:ilvl="0" w:tplc="642A1812">
      <w:start w:val="1"/>
      <w:numFmt w:val="upperLetter"/>
      <w:lvlText w:val="%1)"/>
      <w:lvlJc w:val="left"/>
      <w:pPr>
        <w:ind w:left="720" w:hanging="360"/>
      </w:pPr>
      <w:rPr>
        <w:rFonts w:cs="Arial"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FEE46E0"/>
    <w:multiLevelType w:val="hybridMultilevel"/>
    <w:tmpl w:val="A008F5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C916E29"/>
    <w:multiLevelType w:val="hybridMultilevel"/>
    <w:tmpl w:val="FA9CD8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E69362E"/>
    <w:multiLevelType w:val="hybridMultilevel"/>
    <w:tmpl w:val="78085B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8372B71"/>
    <w:multiLevelType w:val="hybridMultilevel"/>
    <w:tmpl w:val="596AC7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720713139">
    <w:abstractNumId w:val="4"/>
  </w:num>
  <w:num w:numId="2" w16cid:durableId="1567378029">
    <w:abstractNumId w:val="5"/>
  </w:num>
  <w:num w:numId="3" w16cid:durableId="30812500">
    <w:abstractNumId w:val="2"/>
  </w:num>
  <w:num w:numId="4" w16cid:durableId="1153910381">
    <w:abstractNumId w:val="0"/>
  </w:num>
  <w:num w:numId="5" w16cid:durableId="1757243214">
    <w:abstractNumId w:val="3"/>
  </w:num>
  <w:num w:numId="6" w16cid:durableId="1032656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00384"/>
    <w:rsid w:val="00021BC1"/>
    <w:rsid w:val="00024DF8"/>
    <w:rsid w:val="00033075"/>
    <w:rsid w:val="00040535"/>
    <w:rsid w:val="00041845"/>
    <w:rsid w:val="00042F1F"/>
    <w:rsid w:val="000478B9"/>
    <w:rsid w:val="00054995"/>
    <w:rsid w:val="00074120"/>
    <w:rsid w:val="00084254"/>
    <w:rsid w:val="000857EE"/>
    <w:rsid w:val="0009280B"/>
    <w:rsid w:val="000A1CBC"/>
    <w:rsid w:val="000B5638"/>
    <w:rsid w:val="000C59A1"/>
    <w:rsid w:val="000D0C74"/>
    <w:rsid w:val="000D226C"/>
    <w:rsid w:val="000D4821"/>
    <w:rsid w:val="000E0B7F"/>
    <w:rsid w:val="000E1AA4"/>
    <w:rsid w:val="000F6E63"/>
    <w:rsid w:val="0010068C"/>
    <w:rsid w:val="0010438B"/>
    <w:rsid w:val="0011027D"/>
    <w:rsid w:val="00120452"/>
    <w:rsid w:val="00121000"/>
    <w:rsid w:val="001258B1"/>
    <w:rsid w:val="0013472D"/>
    <w:rsid w:val="001438B1"/>
    <w:rsid w:val="00154579"/>
    <w:rsid w:val="00172763"/>
    <w:rsid w:val="00177260"/>
    <w:rsid w:val="00180A16"/>
    <w:rsid w:val="001816E5"/>
    <w:rsid w:val="00185A91"/>
    <w:rsid w:val="0019578B"/>
    <w:rsid w:val="001B1A4C"/>
    <w:rsid w:val="001B302F"/>
    <w:rsid w:val="001B4524"/>
    <w:rsid w:val="001B60A9"/>
    <w:rsid w:val="001B670D"/>
    <w:rsid w:val="001C08DA"/>
    <w:rsid w:val="001D2A50"/>
    <w:rsid w:val="001D3663"/>
    <w:rsid w:val="001D78D4"/>
    <w:rsid w:val="001E7F44"/>
    <w:rsid w:val="00204498"/>
    <w:rsid w:val="00231423"/>
    <w:rsid w:val="00231EA4"/>
    <w:rsid w:val="002422B5"/>
    <w:rsid w:val="00242953"/>
    <w:rsid w:val="0024728B"/>
    <w:rsid w:val="002541CA"/>
    <w:rsid w:val="00257F97"/>
    <w:rsid w:val="00262754"/>
    <w:rsid w:val="00262C17"/>
    <w:rsid w:val="00274800"/>
    <w:rsid w:val="00280BA4"/>
    <w:rsid w:val="00285B64"/>
    <w:rsid w:val="002A00C4"/>
    <w:rsid w:val="002A22F9"/>
    <w:rsid w:val="002A28DF"/>
    <w:rsid w:val="002A5385"/>
    <w:rsid w:val="002A550C"/>
    <w:rsid w:val="002D1CA5"/>
    <w:rsid w:val="002E0EDD"/>
    <w:rsid w:val="002E3EB6"/>
    <w:rsid w:val="003016F3"/>
    <w:rsid w:val="003123BC"/>
    <w:rsid w:val="003176A1"/>
    <w:rsid w:val="00320939"/>
    <w:rsid w:val="00325894"/>
    <w:rsid w:val="00332009"/>
    <w:rsid w:val="00333277"/>
    <w:rsid w:val="00333F7F"/>
    <w:rsid w:val="00341DDF"/>
    <w:rsid w:val="003437FC"/>
    <w:rsid w:val="00353C4C"/>
    <w:rsid w:val="00363ACD"/>
    <w:rsid w:val="00371B73"/>
    <w:rsid w:val="00383190"/>
    <w:rsid w:val="00391195"/>
    <w:rsid w:val="00395668"/>
    <w:rsid w:val="003A33F4"/>
    <w:rsid w:val="003D5E35"/>
    <w:rsid w:val="003D7FC6"/>
    <w:rsid w:val="003E2874"/>
    <w:rsid w:val="003E4E2D"/>
    <w:rsid w:val="003F0A32"/>
    <w:rsid w:val="003F108F"/>
    <w:rsid w:val="0040037E"/>
    <w:rsid w:val="00401445"/>
    <w:rsid w:val="0041696B"/>
    <w:rsid w:val="004251B5"/>
    <w:rsid w:val="004374F2"/>
    <w:rsid w:val="00437E80"/>
    <w:rsid w:val="00443CF4"/>
    <w:rsid w:val="004526E0"/>
    <w:rsid w:val="00457946"/>
    <w:rsid w:val="00474270"/>
    <w:rsid w:val="00491BA0"/>
    <w:rsid w:val="00491F1A"/>
    <w:rsid w:val="004928C4"/>
    <w:rsid w:val="004933FB"/>
    <w:rsid w:val="00497027"/>
    <w:rsid w:val="004C0D89"/>
    <w:rsid w:val="004F1A40"/>
    <w:rsid w:val="00513D87"/>
    <w:rsid w:val="00513E04"/>
    <w:rsid w:val="00513E5E"/>
    <w:rsid w:val="00524AF9"/>
    <w:rsid w:val="00527B94"/>
    <w:rsid w:val="00540366"/>
    <w:rsid w:val="0056116A"/>
    <w:rsid w:val="005620AD"/>
    <w:rsid w:val="00570674"/>
    <w:rsid w:val="0059111F"/>
    <w:rsid w:val="005945AF"/>
    <w:rsid w:val="005A22AE"/>
    <w:rsid w:val="005D01F5"/>
    <w:rsid w:val="005D4EF6"/>
    <w:rsid w:val="005E0139"/>
    <w:rsid w:val="005E62B4"/>
    <w:rsid w:val="005E7FDD"/>
    <w:rsid w:val="00603F0E"/>
    <w:rsid w:val="00613E27"/>
    <w:rsid w:val="006140FA"/>
    <w:rsid w:val="00625D73"/>
    <w:rsid w:val="00653344"/>
    <w:rsid w:val="006546B6"/>
    <w:rsid w:val="00657456"/>
    <w:rsid w:val="0066161E"/>
    <w:rsid w:val="00662D52"/>
    <w:rsid w:val="00673D73"/>
    <w:rsid w:val="00695041"/>
    <w:rsid w:val="0069583F"/>
    <w:rsid w:val="006A08A0"/>
    <w:rsid w:val="006A1F6E"/>
    <w:rsid w:val="006A7AF9"/>
    <w:rsid w:val="006B3305"/>
    <w:rsid w:val="006C4B61"/>
    <w:rsid w:val="006D1388"/>
    <w:rsid w:val="006D2771"/>
    <w:rsid w:val="006D47B6"/>
    <w:rsid w:val="006D4994"/>
    <w:rsid w:val="006D4C1C"/>
    <w:rsid w:val="006E2A1B"/>
    <w:rsid w:val="006F47F5"/>
    <w:rsid w:val="006F4DC4"/>
    <w:rsid w:val="00707E97"/>
    <w:rsid w:val="007344B1"/>
    <w:rsid w:val="0074219F"/>
    <w:rsid w:val="00744520"/>
    <w:rsid w:val="00752625"/>
    <w:rsid w:val="00753E68"/>
    <w:rsid w:val="0077147E"/>
    <w:rsid w:val="00773209"/>
    <w:rsid w:val="007748D8"/>
    <w:rsid w:val="007755C2"/>
    <w:rsid w:val="0078725F"/>
    <w:rsid w:val="00790FC9"/>
    <w:rsid w:val="00791D34"/>
    <w:rsid w:val="007A1783"/>
    <w:rsid w:val="007A17BE"/>
    <w:rsid w:val="007B459F"/>
    <w:rsid w:val="007C054C"/>
    <w:rsid w:val="007C74FD"/>
    <w:rsid w:val="007D6FB1"/>
    <w:rsid w:val="007E4916"/>
    <w:rsid w:val="007E690E"/>
    <w:rsid w:val="007F4B11"/>
    <w:rsid w:val="007F6B07"/>
    <w:rsid w:val="008349A2"/>
    <w:rsid w:val="00841253"/>
    <w:rsid w:val="00843AE1"/>
    <w:rsid w:val="00854548"/>
    <w:rsid w:val="00856CF8"/>
    <w:rsid w:val="00864921"/>
    <w:rsid w:val="0086537F"/>
    <w:rsid w:val="008658BC"/>
    <w:rsid w:val="00873DB9"/>
    <w:rsid w:val="00887EC3"/>
    <w:rsid w:val="00891CA0"/>
    <w:rsid w:val="008923FF"/>
    <w:rsid w:val="008A5422"/>
    <w:rsid w:val="008A73B6"/>
    <w:rsid w:val="008B0049"/>
    <w:rsid w:val="008B15AB"/>
    <w:rsid w:val="008B5EA8"/>
    <w:rsid w:val="008C11EB"/>
    <w:rsid w:val="008C1E68"/>
    <w:rsid w:val="008D1235"/>
    <w:rsid w:val="008E0603"/>
    <w:rsid w:val="008E0CEA"/>
    <w:rsid w:val="008E76FB"/>
    <w:rsid w:val="008F03CF"/>
    <w:rsid w:val="0092012F"/>
    <w:rsid w:val="009240AC"/>
    <w:rsid w:val="00935F11"/>
    <w:rsid w:val="00941F97"/>
    <w:rsid w:val="00945B96"/>
    <w:rsid w:val="00952DC3"/>
    <w:rsid w:val="009611FE"/>
    <w:rsid w:val="00964F2E"/>
    <w:rsid w:val="00974C5F"/>
    <w:rsid w:val="009947E6"/>
    <w:rsid w:val="0099522A"/>
    <w:rsid w:val="0099606A"/>
    <w:rsid w:val="00996FF7"/>
    <w:rsid w:val="009A360F"/>
    <w:rsid w:val="009B312B"/>
    <w:rsid w:val="009C71E3"/>
    <w:rsid w:val="009D1630"/>
    <w:rsid w:val="00A0627C"/>
    <w:rsid w:val="00A15D39"/>
    <w:rsid w:val="00A33AA4"/>
    <w:rsid w:val="00A374FF"/>
    <w:rsid w:val="00A40E0C"/>
    <w:rsid w:val="00A426EF"/>
    <w:rsid w:val="00A43705"/>
    <w:rsid w:val="00A46922"/>
    <w:rsid w:val="00A602AE"/>
    <w:rsid w:val="00A773F3"/>
    <w:rsid w:val="00A84FFD"/>
    <w:rsid w:val="00A93CBC"/>
    <w:rsid w:val="00A96103"/>
    <w:rsid w:val="00A96E81"/>
    <w:rsid w:val="00AA5C07"/>
    <w:rsid w:val="00AA76DB"/>
    <w:rsid w:val="00AB5EB0"/>
    <w:rsid w:val="00AB7F75"/>
    <w:rsid w:val="00AC241F"/>
    <w:rsid w:val="00AC33C9"/>
    <w:rsid w:val="00AD0F96"/>
    <w:rsid w:val="00AD6825"/>
    <w:rsid w:val="00AE07D6"/>
    <w:rsid w:val="00AE4013"/>
    <w:rsid w:val="00AE77A0"/>
    <w:rsid w:val="00AF5AAB"/>
    <w:rsid w:val="00AF5E62"/>
    <w:rsid w:val="00B07F6C"/>
    <w:rsid w:val="00B1141C"/>
    <w:rsid w:val="00B1199C"/>
    <w:rsid w:val="00B1297C"/>
    <w:rsid w:val="00B137C0"/>
    <w:rsid w:val="00B13D91"/>
    <w:rsid w:val="00B140D1"/>
    <w:rsid w:val="00B25641"/>
    <w:rsid w:val="00B25D20"/>
    <w:rsid w:val="00B31E80"/>
    <w:rsid w:val="00B506AB"/>
    <w:rsid w:val="00B606A8"/>
    <w:rsid w:val="00B60C1F"/>
    <w:rsid w:val="00B61251"/>
    <w:rsid w:val="00B624FD"/>
    <w:rsid w:val="00B645D9"/>
    <w:rsid w:val="00B64D57"/>
    <w:rsid w:val="00B65B84"/>
    <w:rsid w:val="00B92B15"/>
    <w:rsid w:val="00BA696C"/>
    <w:rsid w:val="00BB2A8B"/>
    <w:rsid w:val="00BE0CB1"/>
    <w:rsid w:val="00BE0DEC"/>
    <w:rsid w:val="00BE71C3"/>
    <w:rsid w:val="00BF363D"/>
    <w:rsid w:val="00C0789F"/>
    <w:rsid w:val="00C2015B"/>
    <w:rsid w:val="00C212FF"/>
    <w:rsid w:val="00C279C9"/>
    <w:rsid w:val="00C37FC4"/>
    <w:rsid w:val="00C46453"/>
    <w:rsid w:val="00C558DD"/>
    <w:rsid w:val="00C65724"/>
    <w:rsid w:val="00C71037"/>
    <w:rsid w:val="00C74DE5"/>
    <w:rsid w:val="00C90C62"/>
    <w:rsid w:val="00CA4C64"/>
    <w:rsid w:val="00CA723E"/>
    <w:rsid w:val="00CD256A"/>
    <w:rsid w:val="00CD3358"/>
    <w:rsid w:val="00CD345E"/>
    <w:rsid w:val="00CE4BCC"/>
    <w:rsid w:val="00D25143"/>
    <w:rsid w:val="00D30C21"/>
    <w:rsid w:val="00D32AF2"/>
    <w:rsid w:val="00D3589A"/>
    <w:rsid w:val="00D450FB"/>
    <w:rsid w:val="00D522E1"/>
    <w:rsid w:val="00D60C40"/>
    <w:rsid w:val="00D63264"/>
    <w:rsid w:val="00D7286B"/>
    <w:rsid w:val="00D8592C"/>
    <w:rsid w:val="00D85C3A"/>
    <w:rsid w:val="00D94F99"/>
    <w:rsid w:val="00D97451"/>
    <w:rsid w:val="00DA75AC"/>
    <w:rsid w:val="00DB35BB"/>
    <w:rsid w:val="00DC007A"/>
    <w:rsid w:val="00DC2100"/>
    <w:rsid w:val="00DC2439"/>
    <w:rsid w:val="00DC742A"/>
    <w:rsid w:val="00DD6081"/>
    <w:rsid w:val="00DE5EA9"/>
    <w:rsid w:val="00DF41E8"/>
    <w:rsid w:val="00DF730E"/>
    <w:rsid w:val="00E11CD9"/>
    <w:rsid w:val="00E12429"/>
    <w:rsid w:val="00E30567"/>
    <w:rsid w:val="00E321CA"/>
    <w:rsid w:val="00E40D8D"/>
    <w:rsid w:val="00E4365D"/>
    <w:rsid w:val="00E471B0"/>
    <w:rsid w:val="00E50E96"/>
    <w:rsid w:val="00E52712"/>
    <w:rsid w:val="00E52A04"/>
    <w:rsid w:val="00E5718A"/>
    <w:rsid w:val="00E60E96"/>
    <w:rsid w:val="00E67BE9"/>
    <w:rsid w:val="00E7326F"/>
    <w:rsid w:val="00E77A56"/>
    <w:rsid w:val="00E831EB"/>
    <w:rsid w:val="00E86099"/>
    <w:rsid w:val="00E86BF0"/>
    <w:rsid w:val="00E873A9"/>
    <w:rsid w:val="00EB122F"/>
    <w:rsid w:val="00EB5379"/>
    <w:rsid w:val="00EC5B1A"/>
    <w:rsid w:val="00EC7679"/>
    <w:rsid w:val="00ED1FEC"/>
    <w:rsid w:val="00ED438B"/>
    <w:rsid w:val="00EE2297"/>
    <w:rsid w:val="00EF04B3"/>
    <w:rsid w:val="00EF0775"/>
    <w:rsid w:val="00EF4CD6"/>
    <w:rsid w:val="00F0315A"/>
    <w:rsid w:val="00F1339B"/>
    <w:rsid w:val="00F1661D"/>
    <w:rsid w:val="00F25515"/>
    <w:rsid w:val="00F32285"/>
    <w:rsid w:val="00F37225"/>
    <w:rsid w:val="00F40981"/>
    <w:rsid w:val="00F42FA4"/>
    <w:rsid w:val="00F71759"/>
    <w:rsid w:val="00F8573B"/>
    <w:rsid w:val="00F85BC3"/>
    <w:rsid w:val="00F91BE3"/>
    <w:rsid w:val="00F969C1"/>
    <w:rsid w:val="00F96A61"/>
    <w:rsid w:val="00FA2EC9"/>
    <w:rsid w:val="00FC1EAA"/>
    <w:rsid w:val="00FD0F4F"/>
    <w:rsid w:val="00FD684C"/>
    <w:rsid w:val="00FE2270"/>
    <w:rsid w:val="00FE2A89"/>
    <w:rsid w:val="00FE561A"/>
    <w:rsid w:val="00FE71BC"/>
    <w:rsid w:val="00FF50F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1B73"/>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1B73"/>
    <w:pPr>
      <w:tabs>
        <w:tab w:val="center" w:pos="4536"/>
        <w:tab w:val="right" w:pos="9072"/>
      </w:tabs>
    </w:pPr>
  </w:style>
  <w:style w:type="character" w:customStyle="1" w:styleId="KopfzeileZchn">
    <w:name w:val="Kopfzeile Zchn"/>
    <w:basedOn w:val="Absatz-Standardschriftart"/>
    <w:link w:val="Kopfzeile"/>
    <w:rsid w:val="00371B73"/>
    <w:rPr>
      <w:rFonts w:ascii="Arial" w:eastAsia="Times New Roman" w:hAnsi="Arial" w:cs="Times New Roman"/>
      <w:szCs w:val="24"/>
      <w:lang w:eastAsia="de-CH"/>
    </w:rPr>
  </w:style>
  <w:style w:type="paragraph" w:customStyle="1" w:styleId="Speicherpfad6pt">
    <w:name w:val="Speicherpfad 6 pt"/>
    <w:basedOn w:val="Standard"/>
    <w:rsid w:val="00371B73"/>
    <w:pPr>
      <w:spacing w:line="160" w:lineRule="exact"/>
      <w:jc w:val="both"/>
    </w:pPr>
    <w:rPr>
      <w:sz w:val="12"/>
    </w:rPr>
  </w:style>
  <w:style w:type="paragraph" w:styleId="Fuzeile">
    <w:name w:val="footer"/>
    <w:basedOn w:val="Standard"/>
    <w:link w:val="FuzeileZchn"/>
    <w:rsid w:val="00371B73"/>
    <w:pPr>
      <w:tabs>
        <w:tab w:val="center" w:pos="4536"/>
        <w:tab w:val="right" w:pos="9072"/>
      </w:tabs>
    </w:pPr>
  </w:style>
  <w:style w:type="character" w:customStyle="1" w:styleId="FuzeileZchn">
    <w:name w:val="Fußzeile Zchn"/>
    <w:basedOn w:val="Absatz-Standardschriftart"/>
    <w:link w:val="Fuzeile"/>
    <w:rsid w:val="00371B73"/>
    <w:rPr>
      <w:rFonts w:ascii="Arial" w:eastAsia="Times New Roman" w:hAnsi="Arial" w:cs="Times New Roman"/>
      <w:szCs w:val="24"/>
      <w:lang w:eastAsia="de-CH"/>
    </w:rPr>
  </w:style>
  <w:style w:type="character" w:styleId="Seitenzahl">
    <w:name w:val="page number"/>
    <w:basedOn w:val="Absatz-Standardschriftart"/>
    <w:rsid w:val="00371B73"/>
  </w:style>
  <w:style w:type="paragraph" w:customStyle="1" w:styleId="Logo">
    <w:name w:val="Logo"/>
    <w:basedOn w:val="Standard"/>
    <w:rsid w:val="00371B73"/>
    <w:rPr>
      <w:vanish/>
    </w:rPr>
  </w:style>
  <w:style w:type="paragraph" w:customStyle="1" w:styleId="fuerFragenkursiv">
    <w:name w:val="fuer Fragen kursiv"/>
    <w:basedOn w:val="Standard"/>
    <w:rsid w:val="00371B73"/>
    <w:pPr>
      <w:spacing w:line="340" w:lineRule="exact"/>
    </w:pPr>
    <w:rPr>
      <w:i/>
      <w:iCs/>
      <w:sz w:val="20"/>
    </w:rPr>
  </w:style>
  <w:style w:type="character" w:styleId="Hyperlink">
    <w:name w:val="Hyperlink"/>
    <w:basedOn w:val="Absatz-Standardschriftart"/>
    <w:rsid w:val="00371B73"/>
    <w:rPr>
      <w:color w:val="0563C1" w:themeColor="hyperlink"/>
      <w:u w:val="single"/>
    </w:rPr>
  </w:style>
  <w:style w:type="paragraph" w:styleId="berarbeitung">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Kommentarzeichen">
    <w:name w:val="annotation reference"/>
    <w:basedOn w:val="Absatz-Standardschriftart"/>
    <w:uiPriority w:val="99"/>
    <w:semiHidden/>
    <w:unhideWhenUsed/>
    <w:rsid w:val="00242953"/>
    <w:rPr>
      <w:sz w:val="16"/>
      <w:szCs w:val="16"/>
    </w:rPr>
  </w:style>
  <w:style w:type="paragraph" w:styleId="Kommentartext">
    <w:name w:val="annotation text"/>
    <w:basedOn w:val="Standard"/>
    <w:link w:val="KommentartextZchn"/>
    <w:uiPriority w:val="99"/>
    <w:unhideWhenUsed/>
    <w:rsid w:val="00242953"/>
    <w:pPr>
      <w:spacing w:line="240" w:lineRule="auto"/>
    </w:pPr>
    <w:rPr>
      <w:sz w:val="20"/>
      <w:szCs w:val="20"/>
    </w:rPr>
  </w:style>
  <w:style w:type="character" w:customStyle="1" w:styleId="KommentartextZchn">
    <w:name w:val="Kommentartext Zchn"/>
    <w:basedOn w:val="Absatz-Standardschriftart"/>
    <w:link w:val="Kommentartext"/>
    <w:uiPriority w:val="99"/>
    <w:rsid w:val="00242953"/>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42953"/>
    <w:rPr>
      <w:b/>
      <w:bCs/>
    </w:rPr>
  </w:style>
  <w:style w:type="character" w:customStyle="1" w:styleId="KommentarthemaZchn">
    <w:name w:val="Kommentarthema Zchn"/>
    <w:basedOn w:val="KommentartextZchn"/>
    <w:link w:val="Kommentarthema"/>
    <w:uiPriority w:val="99"/>
    <w:semiHidden/>
    <w:rsid w:val="00242953"/>
    <w:rPr>
      <w:rFonts w:ascii="Arial" w:eastAsia="Times New Roman" w:hAnsi="Arial" w:cs="Times New Roman"/>
      <w:b/>
      <w:bCs/>
      <w:sz w:val="20"/>
      <w:szCs w:val="20"/>
      <w:lang w:eastAsia="de-CH"/>
    </w:rPr>
  </w:style>
  <w:style w:type="character" w:styleId="NichtaufgelsteErwhnung">
    <w:name w:val="Unresolved Mention"/>
    <w:basedOn w:val="Absatz-Standardschriftart"/>
    <w:uiPriority w:val="99"/>
    <w:semiHidden/>
    <w:unhideWhenUsed/>
    <w:rsid w:val="00F1661D"/>
    <w:rPr>
      <w:color w:val="605E5C"/>
      <w:shd w:val="clear" w:color="auto" w:fill="E1DFDD"/>
    </w:rPr>
  </w:style>
  <w:style w:type="paragraph" w:styleId="Listenabsatz">
    <w:name w:val="List Paragraph"/>
    <w:basedOn w:val="Standard"/>
    <w:uiPriority w:val="34"/>
    <w:qFormat/>
    <w:rsid w:val="002A550C"/>
    <w:pPr>
      <w:ind w:left="720"/>
      <w:contextualSpacing/>
    </w:pPr>
  </w:style>
  <w:style w:type="paragraph" w:styleId="KeinLeerraum">
    <w:name w:val="No Spacing"/>
    <w:basedOn w:val="Standard"/>
    <w:next w:val="Standard"/>
    <w:uiPriority w:val="1"/>
    <w:qFormat/>
    <w:rsid w:val="00040535"/>
    <w:pPr>
      <w:spacing w:line="240" w:lineRule="auto"/>
    </w:pPr>
    <w:rPr>
      <w:rFonts w:asciiTheme="minorHAnsi" w:eastAsiaTheme="minorHAnsi" w:hAnsiTheme="minorHAnsi" w:cstheme="minorBidi"/>
      <w:color w:val="000000"/>
      <w:sz w:val="20"/>
      <w:szCs w:val="22"/>
      <w:lang w:eastAsia="en-US"/>
    </w:rPr>
  </w:style>
  <w:style w:type="paragraph" w:customStyle="1" w:styleId="Zwischentitel">
    <w:name w:val="Zwischentitel"/>
    <w:basedOn w:val="Standard"/>
    <w:next w:val="Standard"/>
    <w:qFormat/>
    <w:rsid w:val="00040535"/>
    <w:pPr>
      <w:spacing w:before="240" w:after="120" w:line="240" w:lineRule="auto"/>
    </w:pPr>
    <w:rPr>
      <w:rFonts w:asciiTheme="minorHAnsi" w:eastAsiaTheme="minorHAnsi" w:hAnsiTheme="minorHAnsi" w:cstheme="minorBidi"/>
      <w:b/>
      <w:color w:val="00000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s.Schott@agvs-upsa.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vs-upsa.ch/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93795-869F-48B0-8CC2-2819C636B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3241</Characters>
  <Application>Microsoft Office Word</Application>
  <DocSecurity>0</DocSecurity>
  <Lines>92</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Yves Schott</cp:lastModifiedBy>
  <cp:revision>4</cp:revision>
  <cp:lastPrinted>2023-11-24T16:21:00Z</cp:lastPrinted>
  <dcterms:created xsi:type="dcterms:W3CDTF">2023-12-14T10:39:00Z</dcterms:created>
  <dcterms:modified xsi:type="dcterms:W3CDTF">2023-12-14T10:56:00Z</dcterms:modified>
</cp:coreProperties>
</file>