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4B17F3" w:rsidP="00506E6C">
      <w:pPr>
        <w:spacing w:line="240" w:lineRule="auto"/>
        <w:rPr>
          <w:b/>
        </w:rPr>
      </w:pPr>
      <w:r>
        <w:rPr>
          <w:b/>
        </w:rPr>
        <w:t>Neuwagenkauf</w:t>
      </w:r>
    </w:p>
    <w:p w:rsidR="00442CB5" w:rsidRDefault="00442CB5" w:rsidP="00506E6C">
      <w:pPr>
        <w:spacing w:line="240" w:lineRule="auto"/>
        <w:rPr>
          <w:b/>
        </w:rPr>
      </w:pPr>
    </w:p>
    <w:p w:rsidR="00344164" w:rsidRDefault="0074038E" w:rsidP="00506E6C">
      <w:pPr>
        <w:spacing w:line="240" w:lineRule="auto"/>
      </w:pPr>
      <w:r>
        <w:rPr>
          <w:b/>
          <w:sz w:val="32"/>
          <w:szCs w:val="32"/>
        </w:rPr>
        <w:t>Der Garagist kennt die Bedürfnisse seiner Kunden</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4B17F3">
        <w:rPr>
          <w:b/>
          <w:i/>
          <w:sz w:val="19"/>
          <w:szCs w:val="19"/>
        </w:rPr>
        <w:t>15</w:t>
      </w:r>
      <w:r w:rsidR="003923B0">
        <w:rPr>
          <w:b/>
          <w:i/>
          <w:sz w:val="19"/>
          <w:szCs w:val="19"/>
        </w:rPr>
        <w:t xml:space="preserve">. </w:t>
      </w:r>
      <w:r w:rsidR="004B17F3">
        <w:rPr>
          <w:b/>
          <w:i/>
          <w:sz w:val="19"/>
          <w:szCs w:val="19"/>
        </w:rPr>
        <w:t>Feb</w:t>
      </w:r>
      <w:r w:rsidR="001A3F4F">
        <w:rPr>
          <w:b/>
          <w:i/>
          <w:sz w:val="19"/>
          <w:szCs w:val="19"/>
        </w:rPr>
        <w:t>ru</w:t>
      </w:r>
      <w:r w:rsidR="004B17F3">
        <w:rPr>
          <w:b/>
          <w:i/>
          <w:sz w:val="19"/>
          <w:szCs w:val="19"/>
        </w:rPr>
        <w:t>ar 2018</w:t>
      </w:r>
      <w:r w:rsidRPr="00F238A0">
        <w:rPr>
          <w:b/>
          <w:sz w:val="19"/>
          <w:szCs w:val="19"/>
        </w:rPr>
        <w:t xml:space="preserve"> –</w:t>
      </w:r>
      <w:r w:rsidR="00506E6C">
        <w:rPr>
          <w:b/>
          <w:sz w:val="19"/>
          <w:szCs w:val="19"/>
        </w:rPr>
        <w:t xml:space="preserve"> </w:t>
      </w:r>
      <w:r w:rsidR="00BA09C5">
        <w:rPr>
          <w:b/>
          <w:sz w:val="19"/>
          <w:szCs w:val="19"/>
        </w:rPr>
        <w:t>Anfang März präsentieren die Autobauer</w:t>
      </w:r>
      <w:r w:rsidR="007B1ED9">
        <w:rPr>
          <w:b/>
          <w:sz w:val="19"/>
          <w:szCs w:val="19"/>
        </w:rPr>
        <w:t xml:space="preserve"> am Auto-Salon in Genf die Zukunft auf vier Rädern. </w:t>
      </w:r>
      <w:r w:rsidR="00370534">
        <w:rPr>
          <w:b/>
          <w:sz w:val="19"/>
          <w:szCs w:val="19"/>
        </w:rPr>
        <w:t>Angesicht der sich rasant entwickelnden Technologie lohnt es sich, beim Neuwagenkauf seinen Garagisten des Vertrauens einzubinden. Die Mobilitätsdienstleister des Auto Gewerbe Verband Schweiz (AGVS) sind dank Weiterbildungen für die Anforderungen der Zukunft gewappnet.</w:t>
      </w:r>
    </w:p>
    <w:p w:rsidR="00224AE6" w:rsidRPr="00506E6C" w:rsidRDefault="00224AE6" w:rsidP="00506E6C">
      <w:pPr>
        <w:spacing w:line="240" w:lineRule="auto"/>
        <w:rPr>
          <w:sz w:val="19"/>
          <w:szCs w:val="19"/>
        </w:rPr>
      </w:pPr>
    </w:p>
    <w:p w:rsidR="003923B0" w:rsidRDefault="008140C8" w:rsidP="00506E6C">
      <w:pPr>
        <w:spacing w:line="240" w:lineRule="auto"/>
        <w:rPr>
          <w:sz w:val="19"/>
          <w:szCs w:val="19"/>
        </w:rPr>
      </w:pPr>
      <w:r>
        <w:rPr>
          <w:sz w:val="19"/>
          <w:szCs w:val="19"/>
        </w:rPr>
        <w:t xml:space="preserve">Während sich gerade jetzt, im Vorfeld des 88. Automobil-Salon Genf die Nachrichten über Trends und Innovationen </w:t>
      </w:r>
      <w:r w:rsidR="00B80922">
        <w:rPr>
          <w:sz w:val="19"/>
          <w:szCs w:val="19"/>
        </w:rPr>
        <w:t xml:space="preserve">in </w:t>
      </w:r>
      <w:r>
        <w:rPr>
          <w:sz w:val="19"/>
          <w:szCs w:val="19"/>
        </w:rPr>
        <w:t xml:space="preserve">der automobilen Welt überschlagen, bleibt eines gleich: Ein Neuwagenkauf will geplant sein. Nach dem Eigenheim- macht der Autokauf den zweitgrössten Budgetposten von Herr und Frau Schweizer aus. Dementsprechend gut will die Investition durchdacht sein: Trägt das Fahrzeug den Bedürfnissen des Familiennachwuchses Rechnung? Welchen Anforderungen muss das Auto für einen Pendler respektive Langstreckenfahrer gerecht werden? Wie sicher ist der Personenwagen? Tut es das Vorgängermodell oder bedarf es den allerneusten technischen Features? «Fragen, die der AGVS-Garagist als Experte und Vertrauensperson beantworten kann», so Zentralvorstand Markus Hesse, der beim Schweizer Garagistenverband für den Bereich Handel verantwortlich zeichnet. «Der Garagist </w:t>
      </w:r>
      <w:r w:rsidR="00A41A6C">
        <w:rPr>
          <w:sz w:val="19"/>
          <w:szCs w:val="19"/>
        </w:rPr>
        <w:t>hat Zugriff auf</w:t>
      </w:r>
      <w:r>
        <w:rPr>
          <w:sz w:val="19"/>
          <w:szCs w:val="19"/>
        </w:rPr>
        <w:t xml:space="preserve"> Informationen, die sich nicht im Internet finden lassen», legt er ein Plädoye</w:t>
      </w:r>
      <w:r w:rsidR="00215C3F">
        <w:rPr>
          <w:sz w:val="19"/>
          <w:szCs w:val="19"/>
        </w:rPr>
        <w:t>r zum persönlichen Gespräch ab.</w:t>
      </w:r>
    </w:p>
    <w:p w:rsidR="008140C8" w:rsidRDefault="008140C8" w:rsidP="00506E6C">
      <w:pPr>
        <w:spacing w:line="240" w:lineRule="auto"/>
        <w:rPr>
          <w:sz w:val="19"/>
          <w:szCs w:val="19"/>
        </w:rPr>
      </w:pPr>
    </w:p>
    <w:p w:rsidR="00122525" w:rsidRDefault="00122525" w:rsidP="00506E6C">
      <w:pPr>
        <w:spacing w:line="240" w:lineRule="auto"/>
        <w:rPr>
          <w:sz w:val="19"/>
          <w:szCs w:val="19"/>
        </w:rPr>
      </w:pPr>
      <w:r>
        <w:rPr>
          <w:b/>
          <w:sz w:val="19"/>
          <w:szCs w:val="19"/>
        </w:rPr>
        <w:t>Mangelnde Information im Internet</w:t>
      </w:r>
    </w:p>
    <w:p w:rsidR="00122525" w:rsidRDefault="008140C8" w:rsidP="00506E6C">
      <w:pPr>
        <w:spacing w:line="240" w:lineRule="auto"/>
        <w:rPr>
          <w:sz w:val="19"/>
          <w:szCs w:val="19"/>
        </w:rPr>
      </w:pPr>
      <w:r>
        <w:rPr>
          <w:sz w:val="19"/>
          <w:szCs w:val="19"/>
        </w:rPr>
        <w:t xml:space="preserve">Der AGVS-Garagist steht in direktem Kontakt </w:t>
      </w:r>
      <w:r w:rsidR="00FE36E6">
        <w:rPr>
          <w:sz w:val="19"/>
          <w:szCs w:val="19"/>
        </w:rPr>
        <w:t xml:space="preserve">zum </w:t>
      </w:r>
      <w:r w:rsidR="00C93E84">
        <w:rPr>
          <w:sz w:val="19"/>
          <w:szCs w:val="19"/>
        </w:rPr>
        <w:t>I</w:t>
      </w:r>
      <w:r w:rsidR="001A1D88">
        <w:rPr>
          <w:sz w:val="19"/>
          <w:szCs w:val="19"/>
        </w:rPr>
        <w:t xml:space="preserve">mporteur. Während das Internet als Inspirationsquelle dient, bleibt die Krux der unterschiedlichen Länderspezifikationen. «In der Schweiz kennen wir </w:t>
      </w:r>
      <w:r w:rsidR="00370534">
        <w:rPr>
          <w:sz w:val="19"/>
          <w:szCs w:val="19"/>
        </w:rPr>
        <w:t xml:space="preserve">andere </w:t>
      </w:r>
      <w:r w:rsidR="001A1D88">
        <w:rPr>
          <w:sz w:val="19"/>
          <w:szCs w:val="19"/>
        </w:rPr>
        <w:t xml:space="preserve">Fahrzeug-Ausstattungsvarianten als im nahen Ausland. Solche Besonderheiten, nicht zu vergessen die abweichenden Werksgarantien, können oftmals nicht im </w:t>
      </w:r>
      <w:r w:rsidR="00EF4959">
        <w:rPr>
          <w:sz w:val="19"/>
          <w:szCs w:val="19"/>
        </w:rPr>
        <w:t>Internet</w:t>
      </w:r>
      <w:r w:rsidR="001A1D88">
        <w:rPr>
          <w:sz w:val="19"/>
          <w:szCs w:val="19"/>
        </w:rPr>
        <w:t xml:space="preserve"> recherchiert werden», ergänzt Markus Hesse. </w:t>
      </w:r>
      <w:r w:rsidR="00122525">
        <w:rPr>
          <w:sz w:val="19"/>
          <w:szCs w:val="19"/>
        </w:rPr>
        <w:t>Der Geschäftsführer der Emil Frey AG Ebikon-Luzern geht einen Schritt weiter: «Ich bezweifle, dass ein Neuwagenkauf im Interne</w:t>
      </w:r>
      <w:r w:rsidR="00215C3F">
        <w:rPr>
          <w:sz w:val="19"/>
          <w:szCs w:val="19"/>
        </w:rPr>
        <w:t>t preislich ins Gewicht fällt.»</w:t>
      </w:r>
    </w:p>
    <w:p w:rsidR="00122525" w:rsidRDefault="00122525" w:rsidP="00506E6C">
      <w:pPr>
        <w:spacing w:line="240" w:lineRule="auto"/>
        <w:rPr>
          <w:sz w:val="19"/>
          <w:szCs w:val="19"/>
        </w:rPr>
      </w:pPr>
    </w:p>
    <w:p w:rsidR="003923B0" w:rsidRDefault="00122525" w:rsidP="003923B0">
      <w:pPr>
        <w:spacing w:line="240" w:lineRule="auto"/>
        <w:rPr>
          <w:rFonts w:cs="Arial"/>
          <w:sz w:val="19"/>
          <w:szCs w:val="19"/>
        </w:rPr>
      </w:pPr>
      <w:r>
        <w:rPr>
          <w:b/>
          <w:sz w:val="19"/>
          <w:szCs w:val="19"/>
        </w:rPr>
        <w:t>Fahrzeugkauf als Erlebnis</w:t>
      </w:r>
    </w:p>
    <w:p w:rsidR="00F871E0" w:rsidRDefault="00FC4BFF"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Der Schweizer Garagistenverband setzt sich mit den </w:t>
      </w:r>
      <w:r w:rsidR="00641B3D">
        <w:rPr>
          <w:rFonts w:ascii="Arial" w:hAnsi="Arial" w:cs="Arial"/>
          <w:sz w:val="19"/>
          <w:szCs w:val="19"/>
        </w:rPr>
        <w:t>Lehrgängen</w:t>
      </w:r>
      <w:r w:rsidR="00641B3D" w:rsidRPr="00641B3D">
        <w:rPr>
          <w:rFonts w:ascii="Arial" w:hAnsi="Arial" w:cs="Arial"/>
          <w:sz w:val="19"/>
          <w:szCs w:val="19"/>
        </w:rPr>
        <w:t xml:space="preserve"> zum Automobil-Verkaufsberater mit eidg</w:t>
      </w:r>
      <w:r w:rsidR="00641B3D">
        <w:rPr>
          <w:rFonts w:ascii="Arial" w:hAnsi="Arial" w:cs="Arial"/>
          <w:sz w:val="19"/>
          <w:szCs w:val="19"/>
        </w:rPr>
        <w:t xml:space="preserve">enössischem Fachausweis sowie dem </w:t>
      </w:r>
      <w:r w:rsidR="00641B3D" w:rsidRPr="00641B3D">
        <w:rPr>
          <w:rFonts w:ascii="Arial" w:hAnsi="Arial" w:cs="Arial"/>
          <w:sz w:val="19"/>
          <w:szCs w:val="19"/>
        </w:rPr>
        <w:t>Basis-Verkaufsseminar für Neueinsteiger</w:t>
      </w:r>
      <w:r w:rsidR="00641B3D">
        <w:rPr>
          <w:rFonts w:ascii="Arial" w:hAnsi="Arial" w:cs="Arial"/>
          <w:sz w:val="19"/>
          <w:szCs w:val="19"/>
        </w:rPr>
        <w:t xml:space="preserve"> aktiv für den Branchennachwuchs im Autoverkauf ein. «Unsere Fachleute wissen nicht nur über die neusten technischen Entwicklungen, die Antriebe der Zukunft und Fahrzeugausstattungen Bescheid, sie </w:t>
      </w:r>
      <w:r w:rsidR="00AF0309">
        <w:rPr>
          <w:rFonts w:ascii="Arial" w:hAnsi="Arial" w:cs="Arial"/>
          <w:sz w:val="19"/>
          <w:szCs w:val="19"/>
        </w:rPr>
        <w:t>machen</w:t>
      </w:r>
      <w:r w:rsidR="00641B3D">
        <w:rPr>
          <w:rFonts w:ascii="Arial" w:hAnsi="Arial" w:cs="Arial"/>
          <w:sz w:val="19"/>
          <w:szCs w:val="19"/>
        </w:rPr>
        <w:t xml:space="preserve"> das Neufahrzeug mit allen Sinnen erlebbar», betont </w:t>
      </w:r>
      <w:r w:rsidR="00AB1BF8">
        <w:rPr>
          <w:rFonts w:ascii="Arial" w:hAnsi="Arial" w:cs="Arial"/>
          <w:sz w:val="19"/>
          <w:szCs w:val="19"/>
        </w:rPr>
        <w:t>Hesse</w:t>
      </w:r>
      <w:r w:rsidR="00641B3D">
        <w:rPr>
          <w:rFonts w:ascii="Arial" w:hAnsi="Arial" w:cs="Arial"/>
          <w:sz w:val="19"/>
          <w:szCs w:val="19"/>
        </w:rPr>
        <w:t>. So kann der Neuwagen im Showroom der AGVS-Markengara</w:t>
      </w:r>
      <w:r w:rsidR="00060D86">
        <w:rPr>
          <w:rFonts w:ascii="Arial" w:hAnsi="Arial" w:cs="Arial"/>
          <w:sz w:val="19"/>
          <w:szCs w:val="19"/>
        </w:rPr>
        <w:t>gisten erkunde</w:t>
      </w:r>
      <w:r w:rsidR="00FF12AC">
        <w:rPr>
          <w:rFonts w:ascii="Arial" w:hAnsi="Arial" w:cs="Arial"/>
          <w:sz w:val="19"/>
          <w:szCs w:val="19"/>
        </w:rPr>
        <w:t>t werden – stets im Be</w:t>
      </w:r>
      <w:r w:rsidR="00370534">
        <w:rPr>
          <w:rFonts w:ascii="Arial" w:hAnsi="Arial" w:cs="Arial"/>
          <w:sz w:val="19"/>
          <w:szCs w:val="19"/>
        </w:rPr>
        <w:t>i</w:t>
      </w:r>
      <w:r w:rsidR="00FF12AC">
        <w:rPr>
          <w:rFonts w:ascii="Arial" w:hAnsi="Arial" w:cs="Arial"/>
          <w:sz w:val="19"/>
          <w:szCs w:val="19"/>
        </w:rPr>
        <w:t xml:space="preserve">sein eines Fachmanns, der im persönlichen Gespräch </w:t>
      </w:r>
      <w:r w:rsidR="00060D86">
        <w:rPr>
          <w:rFonts w:ascii="Arial" w:hAnsi="Arial" w:cs="Arial"/>
          <w:sz w:val="19"/>
          <w:szCs w:val="19"/>
        </w:rPr>
        <w:t>berät</w:t>
      </w:r>
      <w:r w:rsidR="00FF12AC">
        <w:rPr>
          <w:rFonts w:ascii="Arial" w:hAnsi="Arial" w:cs="Arial"/>
          <w:sz w:val="19"/>
          <w:szCs w:val="19"/>
        </w:rPr>
        <w:t xml:space="preserve">. </w:t>
      </w:r>
      <w:r w:rsidR="00122525">
        <w:rPr>
          <w:rFonts w:ascii="Arial" w:hAnsi="Arial" w:cs="Arial"/>
          <w:sz w:val="19"/>
          <w:szCs w:val="19"/>
        </w:rPr>
        <w:t>Markus Hesse: «Der AGVS</w:t>
      </w:r>
      <w:r w:rsidR="00215C3F">
        <w:rPr>
          <w:rFonts w:ascii="Arial" w:hAnsi="Arial" w:cs="Arial"/>
          <w:sz w:val="19"/>
          <w:szCs w:val="19"/>
        </w:rPr>
        <w:t>-Garagist</w:t>
      </w:r>
      <w:r w:rsidR="00122525">
        <w:rPr>
          <w:rFonts w:ascii="Arial" w:hAnsi="Arial" w:cs="Arial"/>
          <w:sz w:val="19"/>
          <w:szCs w:val="19"/>
        </w:rPr>
        <w:t xml:space="preserve"> ist ein gesamtheitlich informierter Mobilitätsdienstleister, der nicht zuletzt in der Lage ist, bedürfnisgerechte Kaufalternativen aufzuzeigen.»</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spacing w:line="240" w:lineRule="auto"/>
        <w:rPr>
          <w:sz w:val="19"/>
          <w:szCs w:val="19"/>
        </w:rPr>
      </w:pPr>
      <w:r w:rsidRPr="00F871E0">
        <w:rPr>
          <w:b/>
          <w:sz w:val="19"/>
          <w:szCs w:val="19"/>
        </w:rPr>
        <w:t>Bildlegende:</w:t>
      </w:r>
      <w:r>
        <w:rPr>
          <w:sz w:val="19"/>
          <w:szCs w:val="19"/>
        </w:rPr>
        <w:t xml:space="preserve"> </w:t>
      </w:r>
      <w:r w:rsidR="00370534">
        <w:rPr>
          <w:sz w:val="19"/>
          <w:szCs w:val="19"/>
        </w:rPr>
        <w:t xml:space="preserve">Die Automobil-Verkaufsberater der </w:t>
      </w:r>
      <w:r w:rsidR="00421369">
        <w:rPr>
          <w:sz w:val="19"/>
          <w:szCs w:val="19"/>
        </w:rPr>
        <w:t xml:space="preserve">Markengaragisten des Auto Gewerbe Verbands Schweiz schreiben </w:t>
      </w:r>
      <w:r w:rsidR="002867E9">
        <w:rPr>
          <w:sz w:val="19"/>
          <w:szCs w:val="19"/>
        </w:rPr>
        <w:t>Kundenberatung</w:t>
      </w:r>
      <w:bookmarkStart w:id="1" w:name="_GoBack"/>
      <w:bookmarkEnd w:id="1"/>
      <w:r w:rsidR="00421369">
        <w:rPr>
          <w:sz w:val="19"/>
          <w:szCs w:val="19"/>
        </w:rPr>
        <w:t xml:space="preserve"> gross.</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lang w:val="it-CH"/>
        </w:rPr>
      </w:pPr>
      <w:bookmarkStart w:id="2" w:name="OLE_LINK1"/>
      <w:bookmarkStart w:id="3" w:name="OLE_LINK2"/>
      <w:r w:rsidRPr="00A53F21">
        <w:rPr>
          <w:b/>
          <w:sz w:val="18"/>
        </w:rPr>
        <w:t>Weitere Informationen</w:t>
      </w:r>
      <w:r>
        <w:rPr>
          <w:sz w:val="18"/>
        </w:rPr>
        <w:t xml:space="preserve"> </w:t>
      </w:r>
      <w:r w:rsidRPr="00CC6AC7">
        <w:rPr>
          <w:sz w:val="18"/>
        </w:rPr>
        <w:t xml:space="preserve">erhalten Sie von </w:t>
      </w:r>
      <w:r w:rsidR="004B17F3">
        <w:rPr>
          <w:sz w:val="18"/>
        </w:rPr>
        <w:t>Markus Hesse</w:t>
      </w:r>
      <w:r w:rsidRPr="00CC6AC7">
        <w:rPr>
          <w:sz w:val="18"/>
        </w:rPr>
        <w:t xml:space="preserve">, </w:t>
      </w:r>
      <w:r w:rsidR="004B17F3">
        <w:rPr>
          <w:sz w:val="18"/>
        </w:rPr>
        <w:t>Mitglied des Zentralvorstands, zuständig für den Bereich Handel</w:t>
      </w:r>
      <w:r w:rsidRPr="00CC6AC7">
        <w:rPr>
          <w:sz w:val="18"/>
        </w:rPr>
        <w:t>,</w:t>
      </w:r>
      <w:r w:rsidR="004B17F3">
        <w:rPr>
          <w:sz w:val="18"/>
        </w:rPr>
        <w:t xml:space="preserve"> </w:t>
      </w:r>
      <w:r w:rsidRPr="00CC6AC7">
        <w:rPr>
          <w:sz w:val="18"/>
          <w:lang w:val="it-CH"/>
        </w:rPr>
        <w:t xml:space="preserve">Telefon </w:t>
      </w:r>
      <w:r w:rsidR="004B17F3" w:rsidRPr="004B17F3">
        <w:rPr>
          <w:sz w:val="18"/>
          <w:lang w:val="it-CH"/>
        </w:rPr>
        <w:t>041 429 88 88</w:t>
      </w:r>
      <w:r w:rsidRPr="00CC6AC7">
        <w:rPr>
          <w:sz w:val="18"/>
          <w:lang w:val="it-CH"/>
        </w:rPr>
        <w:t xml:space="preserve">, E-Mail </w:t>
      </w:r>
      <w:r w:rsidR="004B17F3">
        <w:rPr>
          <w:sz w:val="18"/>
          <w:lang w:val="it-CH"/>
        </w:rPr>
        <w:t>markus.hesse</w:t>
      </w:r>
      <w:r w:rsidRPr="00CC6AC7">
        <w:rPr>
          <w:sz w:val="18"/>
          <w:lang w:val="it-CH"/>
        </w:rPr>
        <w:t>@agvs-upsa.ch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787DBD">
      <w:footerReference w:type="default" r:id="rId7"/>
      <w:footerReference w:type="first" r:id="rId8"/>
      <w:pgSz w:w="11907" w:h="16840" w:code="150"/>
      <w:pgMar w:top="255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329E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29ED">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0D86"/>
    <w:rsid w:val="000635E0"/>
    <w:rsid w:val="0006484C"/>
    <w:rsid w:val="000755AB"/>
    <w:rsid w:val="000831F2"/>
    <w:rsid w:val="00093CF1"/>
    <w:rsid w:val="00096AB7"/>
    <w:rsid w:val="000B4AD6"/>
    <w:rsid w:val="000C1713"/>
    <w:rsid w:val="000D63D8"/>
    <w:rsid w:val="000E039C"/>
    <w:rsid w:val="001048A0"/>
    <w:rsid w:val="00122525"/>
    <w:rsid w:val="001274AF"/>
    <w:rsid w:val="00132911"/>
    <w:rsid w:val="00135851"/>
    <w:rsid w:val="001452BE"/>
    <w:rsid w:val="00173033"/>
    <w:rsid w:val="00183330"/>
    <w:rsid w:val="00183B09"/>
    <w:rsid w:val="00184B28"/>
    <w:rsid w:val="00197938"/>
    <w:rsid w:val="001A039F"/>
    <w:rsid w:val="001A1479"/>
    <w:rsid w:val="001A1D88"/>
    <w:rsid w:val="001A3F4F"/>
    <w:rsid w:val="001C43B6"/>
    <w:rsid w:val="00202BA3"/>
    <w:rsid w:val="00215C3F"/>
    <w:rsid w:val="00220F5E"/>
    <w:rsid w:val="00224AE6"/>
    <w:rsid w:val="0024787A"/>
    <w:rsid w:val="00286679"/>
    <w:rsid w:val="002867E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0534"/>
    <w:rsid w:val="00380BEB"/>
    <w:rsid w:val="00383EAF"/>
    <w:rsid w:val="00391446"/>
    <w:rsid w:val="003923B0"/>
    <w:rsid w:val="003A582F"/>
    <w:rsid w:val="003A5F7A"/>
    <w:rsid w:val="003B03A0"/>
    <w:rsid w:val="003B5174"/>
    <w:rsid w:val="003D1167"/>
    <w:rsid w:val="003F5246"/>
    <w:rsid w:val="0041337B"/>
    <w:rsid w:val="00421369"/>
    <w:rsid w:val="00422E1F"/>
    <w:rsid w:val="00425F5E"/>
    <w:rsid w:val="004326B2"/>
    <w:rsid w:val="00436A6F"/>
    <w:rsid w:val="00441E37"/>
    <w:rsid w:val="00442CB5"/>
    <w:rsid w:val="00453C25"/>
    <w:rsid w:val="00462D74"/>
    <w:rsid w:val="00483C1E"/>
    <w:rsid w:val="004A5F9F"/>
    <w:rsid w:val="004B17F3"/>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41B3D"/>
    <w:rsid w:val="00651C20"/>
    <w:rsid w:val="006628EE"/>
    <w:rsid w:val="00664423"/>
    <w:rsid w:val="00685AB3"/>
    <w:rsid w:val="00695CF6"/>
    <w:rsid w:val="006B041E"/>
    <w:rsid w:val="006B71CB"/>
    <w:rsid w:val="006C4C0B"/>
    <w:rsid w:val="006D667C"/>
    <w:rsid w:val="0074038E"/>
    <w:rsid w:val="00755BEF"/>
    <w:rsid w:val="007721A8"/>
    <w:rsid w:val="00774343"/>
    <w:rsid w:val="00774E01"/>
    <w:rsid w:val="007852CE"/>
    <w:rsid w:val="007871BA"/>
    <w:rsid w:val="00787DBD"/>
    <w:rsid w:val="00796544"/>
    <w:rsid w:val="007A3191"/>
    <w:rsid w:val="007A79E8"/>
    <w:rsid w:val="007B1ED9"/>
    <w:rsid w:val="007F243D"/>
    <w:rsid w:val="007F3F9B"/>
    <w:rsid w:val="008004DF"/>
    <w:rsid w:val="008140C8"/>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329ED"/>
    <w:rsid w:val="00A41A6C"/>
    <w:rsid w:val="00A75BF3"/>
    <w:rsid w:val="00A773CD"/>
    <w:rsid w:val="00AA72D3"/>
    <w:rsid w:val="00AB1BF8"/>
    <w:rsid w:val="00AD0DA0"/>
    <w:rsid w:val="00AD5C43"/>
    <w:rsid w:val="00AF0309"/>
    <w:rsid w:val="00AF0F31"/>
    <w:rsid w:val="00B0626A"/>
    <w:rsid w:val="00B13050"/>
    <w:rsid w:val="00B377A5"/>
    <w:rsid w:val="00B44CA8"/>
    <w:rsid w:val="00B573A4"/>
    <w:rsid w:val="00B74279"/>
    <w:rsid w:val="00B80922"/>
    <w:rsid w:val="00B9068C"/>
    <w:rsid w:val="00B92895"/>
    <w:rsid w:val="00BA09C5"/>
    <w:rsid w:val="00BB204D"/>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3E84"/>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EF4959"/>
    <w:rsid w:val="00F2607D"/>
    <w:rsid w:val="00F26D7B"/>
    <w:rsid w:val="00F54168"/>
    <w:rsid w:val="00F56D71"/>
    <w:rsid w:val="00F67E70"/>
    <w:rsid w:val="00F74E27"/>
    <w:rsid w:val="00F871E0"/>
    <w:rsid w:val="00F9099A"/>
    <w:rsid w:val="00FA06A7"/>
    <w:rsid w:val="00FA23B8"/>
    <w:rsid w:val="00FA59C4"/>
    <w:rsid w:val="00FA6559"/>
    <w:rsid w:val="00FC23CA"/>
    <w:rsid w:val="00FC4BFF"/>
    <w:rsid w:val="00FE36E6"/>
    <w:rsid w:val="00FE63C7"/>
    <w:rsid w:val="00FE69E4"/>
    <w:rsid w:val="00FF11B6"/>
    <w:rsid w:val="00FF1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Tatjana Kistler</cp:lastModifiedBy>
  <cp:revision>29</cp:revision>
  <cp:lastPrinted>2018-02-12T12:59:00Z</cp:lastPrinted>
  <dcterms:created xsi:type="dcterms:W3CDTF">2017-02-13T11:28:00Z</dcterms:created>
  <dcterms:modified xsi:type="dcterms:W3CDTF">2018-02-13T09:19:00Z</dcterms:modified>
</cp:coreProperties>
</file>