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Pr="00CF316A" w:rsidRDefault="00CF316A" w:rsidP="00442CB5">
      <w:pPr>
        <w:spacing w:line="240" w:lineRule="auto"/>
        <w:rPr>
          <w:b/>
          <w:sz w:val="30"/>
          <w:szCs w:val="30"/>
        </w:rPr>
      </w:pPr>
      <w:r>
        <w:rPr>
          <w:b/>
        </w:rPr>
        <w:t>4</w:t>
      </w:r>
      <w:r w:rsidR="00A97FE6">
        <w:rPr>
          <w:b/>
        </w:rPr>
        <w:t>1</w:t>
      </w:r>
      <w:r>
        <w:rPr>
          <w:b/>
        </w:rPr>
        <w:t>. Delegiertenversammlung des Auto Gewerbe Verband Schweiz (AGVS)</w:t>
      </w:r>
    </w:p>
    <w:p w:rsidR="00442CB5" w:rsidRPr="00CF316A" w:rsidRDefault="00442CB5" w:rsidP="00442CB5">
      <w:pPr>
        <w:spacing w:line="240" w:lineRule="auto"/>
        <w:rPr>
          <w:b/>
          <w:sz w:val="30"/>
          <w:szCs w:val="30"/>
        </w:rPr>
      </w:pPr>
    </w:p>
    <w:p w:rsidR="00344164" w:rsidRPr="00CF316A" w:rsidRDefault="00E8313C" w:rsidP="00442CB5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</w:t>
      </w:r>
      <w:r w:rsidR="00770A7C">
        <w:rPr>
          <w:b/>
          <w:sz w:val="30"/>
          <w:szCs w:val="30"/>
        </w:rPr>
        <w:t>as Bedürfnis nach Mobilität</w:t>
      </w:r>
      <w:r>
        <w:rPr>
          <w:b/>
          <w:sz w:val="30"/>
          <w:szCs w:val="30"/>
        </w:rPr>
        <w:t>b</w:t>
      </w:r>
      <w:r w:rsidR="0062089C">
        <w:rPr>
          <w:b/>
          <w:sz w:val="30"/>
          <w:szCs w:val="30"/>
        </w:rPr>
        <w:t>leibt hoch</w:t>
      </w:r>
      <w:r w:rsidR="00142253">
        <w:rPr>
          <w:b/>
          <w:sz w:val="30"/>
          <w:szCs w:val="30"/>
        </w:rPr>
        <w:t xml:space="preserve"> </w:t>
      </w:r>
      <w:r w:rsidR="0062089C">
        <w:rPr>
          <w:b/>
          <w:sz w:val="30"/>
          <w:szCs w:val="30"/>
        </w:rPr>
        <w:t xml:space="preserve">- alternative Antriebe nehmen zu </w:t>
      </w:r>
    </w:p>
    <w:p w:rsidR="00344164" w:rsidRDefault="00344164" w:rsidP="00344164">
      <w:pPr>
        <w:spacing w:line="240" w:lineRule="auto"/>
      </w:pPr>
    </w:p>
    <w:p w:rsidR="00344164" w:rsidRDefault="00142253" w:rsidP="00344164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Bern</w:t>
      </w:r>
      <w:r w:rsidR="00CF316A" w:rsidRPr="00801ECC">
        <w:rPr>
          <w:b/>
          <w:i/>
          <w:sz w:val="20"/>
        </w:rPr>
        <w:t>,</w:t>
      </w:r>
      <w:r w:rsidR="00CF316A">
        <w:rPr>
          <w:b/>
          <w:i/>
          <w:sz w:val="20"/>
        </w:rPr>
        <w:t xml:space="preserve"> </w:t>
      </w:r>
      <w:bookmarkStart w:id="1" w:name="OLE_LINK3"/>
      <w:r w:rsidR="00A97FE6">
        <w:rPr>
          <w:b/>
          <w:i/>
          <w:sz w:val="20"/>
        </w:rPr>
        <w:t>1</w:t>
      </w:r>
      <w:r>
        <w:rPr>
          <w:b/>
          <w:i/>
          <w:sz w:val="20"/>
        </w:rPr>
        <w:t>4</w:t>
      </w:r>
      <w:r w:rsidR="00CF316A">
        <w:rPr>
          <w:b/>
          <w:i/>
          <w:sz w:val="20"/>
        </w:rPr>
        <w:t>. Juni</w:t>
      </w:r>
      <w:bookmarkEnd w:id="1"/>
      <w:r w:rsidR="00CF316A">
        <w:rPr>
          <w:b/>
          <w:i/>
          <w:sz w:val="20"/>
        </w:rPr>
        <w:t xml:space="preserve"> 201</w:t>
      </w:r>
      <w:r w:rsidR="00A97FE6">
        <w:rPr>
          <w:b/>
          <w:i/>
          <w:sz w:val="20"/>
        </w:rPr>
        <w:t>8</w:t>
      </w:r>
      <w:r w:rsidR="00CF316A">
        <w:rPr>
          <w:b/>
          <w:i/>
          <w:sz w:val="20"/>
        </w:rPr>
        <w:t xml:space="preserve"> – </w:t>
      </w:r>
      <w:r w:rsidR="00A97FE6">
        <w:rPr>
          <w:b/>
          <w:bCs/>
          <w:i/>
          <w:sz w:val="20"/>
          <w:szCs w:val="20"/>
        </w:rPr>
        <w:t>Die individuelle Mobilität befindet sich in einem fundamentalen Wandel</w:t>
      </w:r>
      <w:r w:rsidR="00CF316A">
        <w:rPr>
          <w:b/>
          <w:i/>
          <w:sz w:val="20"/>
        </w:rPr>
        <w:t>.</w:t>
      </w:r>
      <w:r w:rsidR="00A97FE6">
        <w:rPr>
          <w:b/>
          <w:i/>
          <w:sz w:val="20"/>
        </w:rPr>
        <w:t xml:space="preserve"> Diese</w:t>
      </w:r>
      <w:r w:rsidR="000C3938">
        <w:rPr>
          <w:b/>
          <w:i/>
          <w:sz w:val="20"/>
        </w:rPr>
        <w:t>r</w:t>
      </w:r>
      <w:r w:rsidR="00A97FE6">
        <w:rPr>
          <w:b/>
          <w:i/>
          <w:sz w:val="20"/>
        </w:rPr>
        <w:t xml:space="preserve"> </w:t>
      </w:r>
      <w:r w:rsidR="0094023C">
        <w:rPr>
          <w:b/>
          <w:i/>
          <w:sz w:val="20"/>
        </w:rPr>
        <w:t>Dynamik</w:t>
      </w:r>
      <w:r w:rsidR="00A97FE6">
        <w:rPr>
          <w:b/>
          <w:i/>
          <w:sz w:val="20"/>
        </w:rPr>
        <w:t xml:space="preserve"> </w:t>
      </w:r>
      <w:r w:rsidR="0094023C">
        <w:rPr>
          <w:b/>
          <w:i/>
          <w:sz w:val="20"/>
        </w:rPr>
        <w:t xml:space="preserve">stellen sich </w:t>
      </w:r>
      <w:r w:rsidR="00A97FE6">
        <w:rPr>
          <w:b/>
          <w:i/>
          <w:sz w:val="20"/>
        </w:rPr>
        <w:t xml:space="preserve">die 4000 dem Auto Gewerbe Verband Schweiz (AGVS) angeschlossenen </w:t>
      </w:r>
      <w:proofErr w:type="spellStart"/>
      <w:r w:rsidR="00A97FE6">
        <w:rPr>
          <w:b/>
          <w:i/>
          <w:sz w:val="20"/>
        </w:rPr>
        <w:t>Garagisten</w:t>
      </w:r>
      <w:proofErr w:type="spellEnd"/>
      <w:r w:rsidR="00A97FE6">
        <w:rPr>
          <w:b/>
          <w:i/>
          <w:sz w:val="20"/>
        </w:rPr>
        <w:t xml:space="preserve">. An der 41. </w:t>
      </w:r>
      <w:r w:rsidR="00E411FD">
        <w:rPr>
          <w:b/>
          <w:i/>
          <w:sz w:val="20"/>
        </w:rPr>
        <w:t>Delegierten</w:t>
      </w:r>
      <w:r w:rsidR="00A97FE6">
        <w:rPr>
          <w:b/>
          <w:i/>
          <w:sz w:val="20"/>
        </w:rPr>
        <w:t xml:space="preserve">versammlung des AGVS in Neuenburg </w:t>
      </w:r>
      <w:r w:rsidR="00C95459">
        <w:rPr>
          <w:b/>
          <w:i/>
          <w:sz w:val="20"/>
        </w:rPr>
        <w:t xml:space="preserve">konnte </w:t>
      </w:r>
      <w:r w:rsidR="00A97FE6">
        <w:rPr>
          <w:b/>
          <w:i/>
          <w:sz w:val="20"/>
        </w:rPr>
        <w:t>Z</w:t>
      </w:r>
      <w:r w:rsidR="00CF316A">
        <w:rPr>
          <w:b/>
          <w:i/>
          <w:sz w:val="20"/>
        </w:rPr>
        <w:t>entralpräsident Urs Wernli</w:t>
      </w:r>
      <w:r w:rsidR="00C95459">
        <w:rPr>
          <w:b/>
          <w:i/>
          <w:sz w:val="20"/>
        </w:rPr>
        <w:t xml:space="preserve"> auf ein solides Jahr zurückblicken</w:t>
      </w:r>
      <w:r w:rsidR="00CF316A">
        <w:rPr>
          <w:b/>
          <w:i/>
          <w:sz w:val="20"/>
        </w:rPr>
        <w:t>.</w:t>
      </w:r>
      <w:r w:rsidR="00C5381C">
        <w:rPr>
          <w:b/>
          <w:i/>
          <w:sz w:val="20"/>
        </w:rPr>
        <w:t xml:space="preserve"> Wernli wurde für weitere drei Jahre in seinem Amt bestätigt.</w:t>
      </w:r>
    </w:p>
    <w:p w:rsidR="00CF316A" w:rsidRDefault="00CF316A" w:rsidP="0061177D">
      <w:pPr>
        <w:tabs>
          <w:tab w:val="left" w:pos="1670"/>
        </w:tabs>
        <w:spacing w:line="240" w:lineRule="auto"/>
        <w:rPr>
          <w:b/>
          <w:sz w:val="19"/>
          <w:szCs w:val="19"/>
        </w:rPr>
      </w:pPr>
    </w:p>
    <w:p w:rsidR="00164B7F" w:rsidRDefault="00E411FD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Mobilität ist ein menschliches Grundbedürfnis. </w:t>
      </w:r>
      <w:r w:rsidR="00E8313C">
        <w:rPr>
          <w:sz w:val="20"/>
          <w:szCs w:val="20"/>
        </w:rPr>
        <w:t>D</w:t>
      </w:r>
      <w:r>
        <w:rPr>
          <w:sz w:val="20"/>
          <w:szCs w:val="20"/>
        </w:rPr>
        <w:t xml:space="preserve">iese Mobilität </w:t>
      </w:r>
      <w:r w:rsidR="00E8313C">
        <w:rPr>
          <w:sz w:val="20"/>
          <w:szCs w:val="20"/>
        </w:rPr>
        <w:t>nimmt weiter zu und ist</w:t>
      </w:r>
      <w:r w:rsidR="001422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Veränderungen unterworfen, sagte Urs Wernli vor </w:t>
      </w:r>
      <w:r w:rsidR="00164B7F">
        <w:rPr>
          <w:sz w:val="20"/>
          <w:szCs w:val="20"/>
        </w:rPr>
        <w:t xml:space="preserve">mehr als </w:t>
      </w:r>
      <w:r w:rsidR="007A430A">
        <w:rPr>
          <w:sz w:val="20"/>
          <w:szCs w:val="20"/>
        </w:rPr>
        <w:t>2</w:t>
      </w:r>
      <w:r w:rsidR="00164B7F">
        <w:rPr>
          <w:sz w:val="20"/>
          <w:szCs w:val="20"/>
        </w:rPr>
        <w:t>00</w:t>
      </w:r>
      <w:r>
        <w:rPr>
          <w:sz w:val="20"/>
          <w:szCs w:val="20"/>
        </w:rPr>
        <w:t xml:space="preserve"> Delegierten </w:t>
      </w:r>
      <w:r w:rsidR="007A430A">
        <w:rPr>
          <w:sz w:val="20"/>
          <w:szCs w:val="20"/>
        </w:rPr>
        <w:t xml:space="preserve">und Gäste </w:t>
      </w:r>
      <w:r>
        <w:rPr>
          <w:sz w:val="20"/>
          <w:szCs w:val="20"/>
        </w:rPr>
        <w:t xml:space="preserve">in Neuenburg: «Es ist absehbar, dass Autos </w:t>
      </w:r>
      <w:r w:rsidR="00E8313C">
        <w:rPr>
          <w:sz w:val="20"/>
          <w:szCs w:val="20"/>
        </w:rPr>
        <w:t xml:space="preserve">in Zukunft </w:t>
      </w:r>
      <w:bookmarkStart w:id="2" w:name="_GoBack"/>
      <w:bookmarkEnd w:id="2"/>
      <w:r>
        <w:rPr>
          <w:sz w:val="20"/>
          <w:szCs w:val="20"/>
        </w:rPr>
        <w:t xml:space="preserve">geteilt werden. </w:t>
      </w:r>
      <w:r w:rsidR="0061177D">
        <w:rPr>
          <w:sz w:val="20"/>
          <w:szCs w:val="20"/>
        </w:rPr>
        <w:t>Di</w:t>
      </w:r>
      <w:r>
        <w:rPr>
          <w:sz w:val="20"/>
          <w:szCs w:val="20"/>
        </w:rPr>
        <w:t xml:space="preserve">e Antriebskonzepte werden vielfältiger und </w:t>
      </w:r>
      <w:r w:rsidR="00C5381C">
        <w:rPr>
          <w:sz w:val="20"/>
          <w:szCs w:val="20"/>
        </w:rPr>
        <w:t xml:space="preserve">alternative Antriebe wie die </w:t>
      </w:r>
      <w:r>
        <w:rPr>
          <w:sz w:val="20"/>
          <w:szCs w:val="20"/>
        </w:rPr>
        <w:t xml:space="preserve">Elektromobilität </w:t>
      </w:r>
      <w:r w:rsidR="00E8313C">
        <w:rPr>
          <w:sz w:val="20"/>
          <w:szCs w:val="20"/>
        </w:rPr>
        <w:t>gewinnen</w:t>
      </w:r>
      <w:r w:rsidR="00C5381C">
        <w:rPr>
          <w:sz w:val="20"/>
          <w:szCs w:val="20"/>
        </w:rPr>
        <w:t xml:space="preserve"> </w:t>
      </w:r>
      <w:r>
        <w:rPr>
          <w:sz w:val="20"/>
          <w:szCs w:val="20"/>
        </w:rPr>
        <w:t>Marktanteile.»</w:t>
      </w:r>
      <w:r w:rsidR="006E0072">
        <w:rPr>
          <w:sz w:val="20"/>
          <w:szCs w:val="20"/>
        </w:rPr>
        <w:t xml:space="preserve"> Der Verbrennungsmotor </w:t>
      </w:r>
      <w:r w:rsidR="00164B7F">
        <w:rPr>
          <w:sz w:val="20"/>
          <w:szCs w:val="20"/>
        </w:rPr>
        <w:t>habe</w:t>
      </w:r>
      <w:r w:rsidR="006E0072">
        <w:rPr>
          <w:sz w:val="20"/>
          <w:szCs w:val="20"/>
        </w:rPr>
        <w:t xml:space="preserve"> jedoch noch lange nicht ausgedient.</w:t>
      </w:r>
      <w:r w:rsidR="00C5381C">
        <w:rPr>
          <w:sz w:val="20"/>
          <w:szCs w:val="20"/>
        </w:rPr>
        <w:t xml:space="preserve"> </w:t>
      </w:r>
      <w:r w:rsidR="0039756B">
        <w:rPr>
          <w:sz w:val="20"/>
          <w:szCs w:val="20"/>
        </w:rPr>
        <w:t>Einerseits werden die Verbrennungsmotoren ständig effizienter. Auf der anderen Seite weis</w:t>
      </w:r>
      <w:r w:rsidR="00164B7F">
        <w:rPr>
          <w:sz w:val="20"/>
          <w:szCs w:val="20"/>
        </w:rPr>
        <w:t>t</w:t>
      </w:r>
      <w:r w:rsidR="0039756B">
        <w:rPr>
          <w:sz w:val="20"/>
          <w:szCs w:val="20"/>
        </w:rPr>
        <w:t xml:space="preserve"> die Elektromobilität zwar starke Zuwachsraten aus, bis ein Fahrzeugpark von 6 Millionen elektrifiziert </w:t>
      </w:r>
      <w:r w:rsidR="00164B7F">
        <w:rPr>
          <w:sz w:val="20"/>
          <w:szCs w:val="20"/>
        </w:rPr>
        <w:t>ist</w:t>
      </w:r>
      <w:r w:rsidR="0039756B">
        <w:rPr>
          <w:sz w:val="20"/>
          <w:szCs w:val="20"/>
        </w:rPr>
        <w:t>, w</w:t>
      </w:r>
      <w:r w:rsidR="00164B7F">
        <w:rPr>
          <w:sz w:val="20"/>
          <w:szCs w:val="20"/>
        </w:rPr>
        <w:t>i</w:t>
      </w:r>
      <w:r w:rsidR="0039756B">
        <w:rPr>
          <w:sz w:val="20"/>
          <w:szCs w:val="20"/>
        </w:rPr>
        <w:t>rd</w:t>
      </w:r>
      <w:r w:rsidR="00164B7F">
        <w:rPr>
          <w:sz w:val="20"/>
          <w:szCs w:val="20"/>
        </w:rPr>
        <w:t xml:space="preserve"> </w:t>
      </w:r>
      <w:r w:rsidR="0039756B">
        <w:rPr>
          <w:sz w:val="20"/>
          <w:szCs w:val="20"/>
        </w:rPr>
        <w:t xml:space="preserve">es </w:t>
      </w:r>
      <w:r w:rsidR="007D086B">
        <w:rPr>
          <w:sz w:val="20"/>
          <w:szCs w:val="20"/>
        </w:rPr>
        <w:t xml:space="preserve">aber </w:t>
      </w:r>
      <w:r w:rsidR="0039756B">
        <w:rPr>
          <w:sz w:val="20"/>
          <w:szCs w:val="20"/>
        </w:rPr>
        <w:t xml:space="preserve">noch </w:t>
      </w:r>
      <w:r w:rsidR="007D086B">
        <w:rPr>
          <w:sz w:val="20"/>
          <w:szCs w:val="20"/>
        </w:rPr>
        <w:t xml:space="preserve">viele Jahre </w:t>
      </w:r>
      <w:r w:rsidR="0039756B">
        <w:rPr>
          <w:sz w:val="20"/>
          <w:szCs w:val="20"/>
        </w:rPr>
        <w:t>dauern.</w:t>
      </w:r>
      <w:r w:rsidR="00164B7F">
        <w:rPr>
          <w:sz w:val="20"/>
          <w:szCs w:val="20"/>
        </w:rPr>
        <w:t xml:space="preserve"> </w:t>
      </w:r>
    </w:p>
    <w:p w:rsidR="00164B7F" w:rsidRDefault="00164B7F" w:rsidP="00CF316A">
      <w:pPr>
        <w:spacing w:line="276" w:lineRule="auto"/>
        <w:rPr>
          <w:sz w:val="20"/>
          <w:szCs w:val="20"/>
        </w:rPr>
      </w:pPr>
    </w:p>
    <w:p w:rsidR="000C3938" w:rsidRDefault="00E411FD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Jeder achte Arbeitsplatz </w:t>
      </w:r>
      <w:r w:rsidR="0061177D">
        <w:rPr>
          <w:sz w:val="20"/>
          <w:szCs w:val="20"/>
        </w:rPr>
        <w:t xml:space="preserve">in der Schweiz </w:t>
      </w:r>
      <w:r>
        <w:rPr>
          <w:sz w:val="20"/>
          <w:szCs w:val="20"/>
        </w:rPr>
        <w:t xml:space="preserve">hängt direkt oder indirekt vom Auto ab. Diese gesamtwirtschaftliche Bedeutung des Autogewerbes wird nach wie vor unterschätzt. </w:t>
      </w:r>
      <w:r w:rsidR="0061177D">
        <w:rPr>
          <w:sz w:val="20"/>
          <w:szCs w:val="20"/>
        </w:rPr>
        <w:t xml:space="preserve">Der Schweizer </w:t>
      </w:r>
      <w:proofErr w:type="spellStart"/>
      <w:r w:rsidR="0061177D">
        <w:rPr>
          <w:sz w:val="20"/>
          <w:szCs w:val="20"/>
        </w:rPr>
        <w:t>Garagistenverband</w:t>
      </w:r>
      <w:proofErr w:type="spellEnd"/>
      <w:r w:rsidR="0061177D">
        <w:rPr>
          <w:sz w:val="20"/>
          <w:szCs w:val="20"/>
        </w:rPr>
        <w:t xml:space="preserve"> macht sich a</w:t>
      </w:r>
      <w:r w:rsidR="000C3938">
        <w:rPr>
          <w:sz w:val="20"/>
          <w:szCs w:val="20"/>
        </w:rPr>
        <w:t>uc</w:t>
      </w:r>
      <w:r w:rsidR="0061177D">
        <w:rPr>
          <w:sz w:val="20"/>
          <w:szCs w:val="20"/>
        </w:rPr>
        <w:t>h</w:t>
      </w:r>
      <w:r w:rsidR="000C3938">
        <w:rPr>
          <w:sz w:val="20"/>
          <w:szCs w:val="20"/>
        </w:rPr>
        <w:t xml:space="preserve"> aus diesem Grund vermehrt auf politischer Ebene </w:t>
      </w:r>
      <w:r>
        <w:rPr>
          <w:sz w:val="20"/>
          <w:szCs w:val="20"/>
        </w:rPr>
        <w:t>für gewerbefreundliche Rahmenbedingungen, für eine funktionierende Strasseninfrastruktur</w:t>
      </w:r>
      <w:r w:rsidR="00C95459">
        <w:rPr>
          <w:sz w:val="20"/>
          <w:szCs w:val="20"/>
        </w:rPr>
        <w:t xml:space="preserve"> und </w:t>
      </w:r>
      <w:r>
        <w:rPr>
          <w:sz w:val="20"/>
          <w:szCs w:val="20"/>
        </w:rPr>
        <w:t xml:space="preserve">für </w:t>
      </w:r>
      <w:r w:rsidR="000C3938">
        <w:rPr>
          <w:sz w:val="20"/>
          <w:szCs w:val="20"/>
        </w:rPr>
        <w:t>Umweltschutz mit Augenmass</w:t>
      </w:r>
      <w:r w:rsidR="0061177D">
        <w:rPr>
          <w:sz w:val="20"/>
          <w:szCs w:val="20"/>
        </w:rPr>
        <w:t xml:space="preserve"> stark</w:t>
      </w:r>
      <w:r w:rsidR="000C3938">
        <w:rPr>
          <w:sz w:val="20"/>
          <w:szCs w:val="20"/>
        </w:rPr>
        <w:t>.</w:t>
      </w:r>
      <w:r w:rsidR="00C95459">
        <w:rPr>
          <w:sz w:val="20"/>
          <w:szCs w:val="20"/>
        </w:rPr>
        <w:t xml:space="preserve"> </w:t>
      </w:r>
      <w:r w:rsidR="0061177D">
        <w:rPr>
          <w:sz w:val="20"/>
          <w:szCs w:val="20"/>
        </w:rPr>
        <w:t>«</w:t>
      </w:r>
      <w:r w:rsidR="00C95459">
        <w:rPr>
          <w:sz w:val="20"/>
          <w:szCs w:val="20"/>
        </w:rPr>
        <w:t>Der freie Unternehmer</w:t>
      </w:r>
      <w:r w:rsidR="000C3938">
        <w:rPr>
          <w:sz w:val="20"/>
          <w:szCs w:val="20"/>
        </w:rPr>
        <w:t xml:space="preserve"> </w:t>
      </w:r>
      <w:r w:rsidR="00C95459">
        <w:rPr>
          <w:sz w:val="20"/>
          <w:szCs w:val="20"/>
        </w:rPr>
        <w:t>darf nicht durch immer mehr Vorschriften und Bürokratie behindert werden</w:t>
      </w:r>
      <w:r w:rsidR="0061177D">
        <w:rPr>
          <w:sz w:val="20"/>
          <w:szCs w:val="20"/>
        </w:rPr>
        <w:t>», fordert</w:t>
      </w:r>
      <w:r w:rsidR="006E0072">
        <w:rPr>
          <w:sz w:val="20"/>
          <w:szCs w:val="20"/>
        </w:rPr>
        <w:t>e</w:t>
      </w:r>
      <w:r w:rsidR="0061177D">
        <w:rPr>
          <w:sz w:val="20"/>
          <w:szCs w:val="20"/>
        </w:rPr>
        <w:t xml:space="preserve"> Urs Wernli.</w:t>
      </w:r>
    </w:p>
    <w:p w:rsidR="000C3938" w:rsidRDefault="000C3938" w:rsidP="00CF316A">
      <w:pPr>
        <w:spacing w:line="276" w:lineRule="auto"/>
        <w:rPr>
          <w:sz w:val="20"/>
          <w:szCs w:val="20"/>
        </w:rPr>
      </w:pPr>
    </w:p>
    <w:p w:rsidR="00164B7F" w:rsidRDefault="000C3938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</w:t>
      </w:r>
      <w:r w:rsidR="0061177D">
        <w:rPr>
          <w:sz w:val="20"/>
          <w:szCs w:val="20"/>
        </w:rPr>
        <w:t xml:space="preserve">Ebenfalls hat </w:t>
      </w:r>
      <w:r>
        <w:rPr>
          <w:sz w:val="20"/>
          <w:szCs w:val="20"/>
        </w:rPr>
        <w:t>die Sicherstellung geeigneter Fachkräfte</w:t>
      </w:r>
      <w:r w:rsidR="0061177D">
        <w:rPr>
          <w:sz w:val="20"/>
          <w:szCs w:val="20"/>
        </w:rPr>
        <w:t xml:space="preserve"> weiterhin Priorität</w:t>
      </w:r>
      <w:r>
        <w:rPr>
          <w:sz w:val="20"/>
          <w:szCs w:val="20"/>
        </w:rPr>
        <w:t xml:space="preserve">», griff Urs Wernli eine der Kernaufgaben des AGVS auf. </w:t>
      </w:r>
      <w:r w:rsidR="00C95459">
        <w:rPr>
          <w:sz w:val="20"/>
          <w:szCs w:val="20"/>
        </w:rPr>
        <w:t xml:space="preserve">Im Ringen um </w:t>
      </w:r>
      <w:r>
        <w:rPr>
          <w:sz w:val="20"/>
          <w:szCs w:val="20"/>
        </w:rPr>
        <w:t xml:space="preserve">Fachkräfte </w:t>
      </w:r>
      <w:r w:rsidR="00C95459">
        <w:rPr>
          <w:sz w:val="20"/>
          <w:szCs w:val="20"/>
        </w:rPr>
        <w:t xml:space="preserve">setzen die Schweizer </w:t>
      </w:r>
      <w:proofErr w:type="spellStart"/>
      <w:r w:rsidR="00C95459">
        <w:rPr>
          <w:sz w:val="20"/>
          <w:szCs w:val="20"/>
        </w:rPr>
        <w:t>Garagisten</w:t>
      </w:r>
      <w:proofErr w:type="spellEnd"/>
      <w:r w:rsidR="00C95459">
        <w:rPr>
          <w:sz w:val="20"/>
          <w:szCs w:val="20"/>
        </w:rPr>
        <w:t xml:space="preserve"> </w:t>
      </w:r>
      <w:r w:rsidR="00C95459">
        <w:rPr>
          <w:sz w:val="20"/>
          <w:szCs w:val="20"/>
        </w:rPr>
        <w:lastRenderedPageBreak/>
        <w:t xml:space="preserve">auf das duale Bildungssystem und die anerkannt hohe Qualität der Berufsbildung. </w:t>
      </w:r>
      <w:r>
        <w:rPr>
          <w:sz w:val="20"/>
          <w:szCs w:val="20"/>
        </w:rPr>
        <w:t xml:space="preserve">Das Autogewerbe mit seiner grossen Dynamik bietet ambitionierten, </w:t>
      </w:r>
      <w:r w:rsidR="0061177D">
        <w:rPr>
          <w:sz w:val="20"/>
          <w:szCs w:val="20"/>
        </w:rPr>
        <w:t xml:space="preserve">gut ausgebildeten </w:t>
      </w:r>
      <w:r>
        <w:rPr>
          <w:sz w:val="20"/>
          <w:szCs w:val="20"/>
        </w:rPr>
        <w:t xml:space="preserve">Berufsleuten nach wie vor ausgezeichnete </w:t>
      </w:r>
      <w:r w:rsidR="00C95459">
        <w:rPr>
          <w:sz w:val="20"/>
          <w:szCs w:val="20"/>
        </w:rPr>
        <w:t>P</w:t>
      </w:r>
      <w:r>
        <w:rPr>
          <w:sz w:val="20"/>
          <w:szCs w:val="20"/>
        </w:rPr>
        <w:t>erspektiven.</w:t>
      </w:r>
      <w:r w:rsidR="00C95459">
        <w:rPr>
          <w:sz w:val="20"/>
          <w:szCs w:val="20"/>
        </w:rPr>
        <w:t xml:space="preserve"> «Auch im Sturm de</w:t>
      </w:r>
      <w:r w:rsidR="0061177D">
        <w:rPr>
          <w:sz w:val="20"/>
          <w:szCs w:val="20"/>
        </w:rPr>
        <w:t xml:space="preserve">r Digitalisierung </w:t>
      </w:r>
      <w:r w:rsidR="00C95459">
        <w:rPr>
          <w:sz w:val="20"/>
          <w:szCs w:val="20"/>
        </w:rPr>
        <w:t xml:space="preserve">bleibt der Mensch der entscheidende Faktor», </w:t>
      </w:r>
      <w:r w:rsidR="0061177D">
        <w:rPr>
          <w:sz w:val="20"/>
          <w:szCs w:val="20"/>
        </w:rPr>
        <w:t xml:space="preserve">forderte </w:t>
      </w:r>
      <w:r w:rsidR="00C95459">
        <w:rPr>
          <w:sz w:val="20"/>
          <w:szCs w:val="20"/>
        </w:rPr>
        <w:t xml:space="preserve">Wernli </w:t>
      </w:r>
      <w:r w:rsidR="0061177D">
        <w:rPr>
          <w:sz w:val="20"/>
          <w:szCs w:val="20"/>
        </w:rPr>
        <w:t>die</w:t>
      </w:r>
      <w:r w:rsidR="00C95459">
        <w:rPr>
          <w:sz w:val="20"/>
          <w:szCs w:val="20"/>
        </w:rPr>
        <w:t xml:space="preserve"> Delegierten</w:t>
      </w:r>
      <w:r w:rsidR="0061177D">
        <w:rPr>
          <w:sz w:val="20"/>
          <w:szCs w:val="20"/>
        </w:rPr>
        <w:t xml:space="preserve"> auf</w:t>
      </w:r>
      <w:r w:rsidR="00C95459">
        <w:rPr>
          <w:sz w:val="20"/>
          <w:szCs w:val="20"/>
        </w:rPr>
        <w:t>, den Wandel mit Mut und Elan anzugehe</w:t>
      </w:r>
      <w:r w:rsidR="0061177D">
        <w:rPr>
          <w:sz w:val="20"/>
          <w:szCs w:val="20"/>
        </w:rPr>
        <w:t>n</w:t>
      </w:r>
      <w:r w:rsidR="00C95459">
        <w:rPr>
          <w:sz w:val="20"/>
          <w:szCs w:val="20"/>
        </w:rPr>
        <w:t xml:space="preserve">. </w:t>
      </w:r>
    </w:p>
    <w:p w:rsidR="00164B7F" w:rsidRDefault="00164B7F" w:rsidP="00CF316A">
      <w:pPr>
        <w:spacing w:line="276" w:lineRule="auto"/>
        <w:rPr>
          <w:sz w:val="20"/>
          <w:szCs w:val="20"/>
        </w:rPr>
      </w:pPr>
    </w:p>
    <w:p w:rsidR="000C3938" w:rsidRDefault="000C3938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2017 war für das Schweizer Autogewerbe ein solides Jahr, was sich in einem stabilen Mitgliederbestand des </w:t>
      </w:r>
      <w:r w:rsidR="0061177D">
        <w:rPr>
          <w:sz w:val="20"/>
          <w:szCs w:val="20"/>
        </w:rPr>
        <w:t xml:space="preserve">AGVS </w:t>
      </w:r>
      <w:r>
        <w:rPr>
          <w:sz w:val="20"/>
          <w:szCs w:val="20"/>
        </w:rPr>
        <w:t>ausdrückt.</w:t>
      </w:r>
      <w:r w:rsidR="00C95459">
        <w:rPr>
          <w:sz w:val="20"/>
          <w:szCs w:val="20"/>
        </w:rPr>
        <w:t xml:space="preserve"> </w:t>
      </w:r>
      <w:r w:rsidR="0061177D">
        <w:rPr>
          <w:sz w:val="20"/>
          <w:szCs w:val="20"/>
        </w:rPr>
        <w:t>A</w:t>
      </w:r>
      <w:r w:rsidR="00C95459">
        <w:rPr>
          <w:sz w:val="20"/>
          <w:szCs w:val="20"/>
        </w:rPr>
        <w:t xml:space="preserve">uch das laufende Jahr habe sich gut angelassen, so Wernli: «Das wirtschaftliche Umfeld ist rundum positiv, die Kaufkraft steigt, die Beschäftigungslage ist gut.» </w:t>
      </w:r>
    </w:p>
    <w:p w:rsidR="00164B7F" w:rsidRDefault="00164B7F" w:rsidP="00CF316A">
      <w:pPr>
        <w:spacing w:line="276" w:lineRule="auto"/>
        <w:rPr>
          <w:sz w:val="20"/>
          <w:szCs w:val="20"/>
        </w:rPr>
      </w:pPr>
    </w:p>
    <w:p w:rsidR="00164B7F" w:rsidRDefault="00164B7F" w:rsidP="00164B7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Urs Wernli wurde für weitere drei Jahre in seinem Amt als Zentralpräsident bestätigt. Neu in den Zentralvorstand gewählt wurde Andri Zisler, Präsident der AGVS-Sektion Graubünden. Er folgt auf den zurückgetretenen Kurt Aeschlimann.</w:t>
      </w:r>
    </w:p>
    <w:p w:rsidR="00164B7F" w:rsidRDefault="00164B7F" w:rsidP="00164B7F">
      <w:pPr>
        <w:spacing w:line="276" w:lineRule="auto"/>
        <w:rPr>
          <w:sz w:val="20"/>
          <w:szCs w:val="20"/>
        </w:rPr>
      </w:pPr>
    </w:p>
    <w:p w:rsidR="00CF316A" w:rsidRDefault="00CF316A" w:rsidP="00CF316A">
      <w:pPr>
        <w:spacing w:line="276" w:lineRule="auto"/>
        <w:rPr>
          <w:sz w:val="20"/>
          <w:szCs w:val="20"/>
        </w:rPr>
      </w:pPr>
    </w:p>
    <w:p w:rsidR="00344164" w:rsidRDefault="00344164" w:rsidP="00344164">
      <w:pPr>
        <w:spacing w:line="240" w:lineRule="auto"/>
      </w:pPr>
    </w:p>
    <w:p w:rsidR="007A430A" w:rsidRPr="007A430A" w:rsidRDefault="007A430A" w:rsidP="007A430A">
      <w:pPr>
        <w:pStyle w:val="fuerFragenkursiv"/>
        <w:spacing w:line="240" w:lineRule="auto"/>
        <w:ind w:right="-114"/>
        <w:rPr>
          <w:sz w:val="18"/>
          <w:szCs w:val="18"/>
        </w:rPr>
      </w:pPr>
      <w:bookmarkStart w:id="3" w:name="OLE_LINK1"/>
      <w:bookmarkStart w:id="4" w:name="OLE_LINK2"/>
      <w:r w:rsidRPr="007A430A">
        <w:rPr>
          <w:b/>
          <w:sz w:val="18"/>
          <w:szCs w:val="18"/>
        </w:rPr>
        <w:t>Weitere Informationen</w:t>
      </w:r>
      <w:r w:rsidRPr="007A430A">
        <w:rPr>
          <w:sz w:val="18"/>
          <w:szCs w:val="18"/>
        </w:rPr>
        <w:t xml:space="preserve"> erhalten Sie von Urs Wernli, AGVS-Zentralpräsident, Mobile 079 222 14 58, E-Mail </w:t>
      </w:r>
      <w:hyperlink r:id="rId6" w:history="1">
        <w:r w:rsidRPr="007A430A">
          <w:rPr>
            <w:rStyle w:val="Hyperlink"/>
            <w:color w:val="auto"/>
            <w:sz w:val="18"/>
            <w:szCs w:val="18"/>
            <w:u w:val="none"/>
          </w:rPr>
          <w:t>urs.wernli@agvs-upsa.ch</w:t>
        </w:r>
      </w:hyperlink>
      <w:r w:rsidRPr="007A430A">
        <w:rPr>
          <w:sz w:val="18"/>
          <w:szCs w:val="18"/>
        </w:rPr>
        <w:t xml:space="preserve">. </w:t>
      </w:r>
      <w:r w:rsidRPr="007A430A">
        <w:rPr>
          <w:b/>
          <w:sz w:val="18"/>
          <w:szCs w:val="18"/>
        </w:rPr>
        <w:t>Koordination:</w:t>
      </w:r>
      <w:r w:rsidRPr="007A430A">
        <w:rPr>
          <w:sz w:val="18"/>
          <w:szCs w:val="18"/>
        </w:rPr>
        <w:t xml:space="preserve"> Monique Baldinger, Mobile 079 673 10 48, E-Mail </w:t>
      </w:r>
      <w:hyperlink r:id="rId7" w:history="1">
        <w:r w:rsidRPr="007A430A">
          <w:rPr>
            <w:rStyle w:val="Hyperlink"/>
            <w:color w:val="auto"/>
            <w:sz w:val="18"/>
            <w:szCs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in den AGVS-Betrieben – davon um </w:t>
      </w:r>
      <w:r w:rsidR="00A97FE6">
        <w:rPr>
          <w:rFonts w:cs="Arial"/>
          <w:i/>
          <w:iCs/>
          <w:sz w:val="18"/>
          <w:szCs w:val="18"/>
        </w:rPr>
        <w:t>90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3"/>
    <w:bookmarkEnd w:id="4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4522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4522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16C78"/>
    <w:rsid w:val="00022816"/>
    <w:rsid w:val="000355F0"/>
    <w:rsid w:val="00046A02"/>
    <w:rsid w:val="00055CA5"/>
    <w:rsid w:val="000561C8"/>
    <w:rsid w:val="000635E0"/>
    <w:rsid w:val="0006484C"/>
    <w:rsid w:val="000755AB"/>
    <w:rsid w:val="000831F2"/>
    <w:rsid w:val="00093CF1"/>
    <w:rsid w:val="00096AB7"/>
    <w:rsid w:val="000B31EF"/>
    <w:rsid w:val="000B4AD6"/>
    <w:rsid w:val="000C1713"/>
    <w:rsid w:val="000C3938"/>
    <w:rsid w:val="000D63D8"/>
    <w:rsid w:val="000E039C"/>
    <w:rsid w:val="001048A0"/>
    <w:rsid w:val="001274AF"/>
    <w:rsid w:val="00132911"/>
    <w:rsid w:val="00135851"/>
    <w:rsid w:val="00142253"/>
    <w:rsid w:val="001452BE"/>
    <w:rsid w:val="00164B7F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85227"/>
    <w:rsid w:val="00391446"/>
    <w:rsid w:val="0039756B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1177D"/>
    <w:rsid w:val="0062089C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E0072"/>
    <w:rsid w:val="00755BEF"/>
    <w:rsid w:val="00770A7C"/>
    <w:rsid w:val="007721A8"/>
    <w:rsid w:val="00774343"/>
    <w:rsid w:val="00774E01"/>
    <w:rsid w:val="007852CE"/>
    <w:rsid w:val="007871BA"/>
    <w:rsid w:val="00796544"/>
    <w:rsid w:val="007A430A"/>
    <w:rsid w:val="007A79E8"/>
    <w:rsid w:val="007D086B"/>
    <w:rsid w:val="007D3BB7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23A9"/>
    <w:rsid w:val="009047D8"/>
    <w:rsid w:val="00904C8B"/>
    <w:rsid w:val="00907E09"/>
    <w:rsid w:val="00913519"/>
    <w:rsid w:val="00932B80"/>
    <w:rsid w:val="009372BA"/>
    <w:rsid w:val="0094023C"/>
    <w:rsid w:val="00940716"/>
    <w:rsid w:val="0096703A"/>
    <w:rsid w:val="00970B6F"/>
    <w:rsid w:val="009802AA"/>
    <w:rsid w:val="009B722E"/>
    <w:rsid w:val="009D5E47"/>
    <w:rsid w:val="009E4C91"/>
    <w:rsid w:val="009F50AC"/>
    <w:rsid w:val="009F6DC7"/>
    <w:rsid w:val="00A17AFC"/>
    <w:rsid w:val="00A31F7C"/>
    <w:rsid w:val="00A75BF3"/>
    <w:rsid w:val="00A97FE6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A65C6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381C"/>
    <w:rsid w:val="00C563E3"/>
    <w:rsid w:val="00C607B3"/>
    <w:rsid w:val="00C62171"/>
    <w:rsid w:val="00C6748B"/>
    <w:rsid w:val="00C95459"/>
    <w:rsid w:val="00CA5766"/>
    <w:rsid w:val="00CB314A"/>
    <w:rsid w:val="00CC1073"/>
    <w:rsid w:val="00CC725D"/>
    <w:rsid w:val="00CD760F"/>
    <w:rsid w:val="00CF316A"/>
    <w:rsid w:val="00D07B0A"/>
    <w:rsid w:val="00D113F9"/>
    <w:rsid w:val="00D21F67"/>
    <w:rsid w:val="00D30181"/>
    <w:rsid w:val="00D34EE1"/>
    <w:rsid w:val="00D4522D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25AE"/>
    <w:rsid w:val="00DE3048"/>
    <w:rsid w:val="00DE4CE4"/>
    <w:rsid w:val="00E02830"/>
    <w:rsid w:val="00E0347E"/>
    <w:rsid w:val="00E20513"/>
    <w:rsid w:val="00E411FD"/>
    <w:rsid w:val="00E56E47"/>
    <w:rsid w:val="00E745B5"/>
    <w:rsid w:val="00E8313C"/>
    <w:rsid w:val="00EB5ED7"/>
    <w:rsid w:val="00EB6EAE"/>
    <w:rsid w:val="00EC0FA0"/>
    <w:rsid w:val="00EC47D3"/>
    <w:rsid w:val="00EC6313"/>
    <w:rsid w:val="00ED138B"/>
    <w:rsid w:val="00ED2092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024D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184ADB8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478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3</cp:revision>
  <cp:lastPrinted>2017-05-31T07:04:00Z</cp:lastPrinted>
  <dcterms:created xsi:type="dcterms:W3CDTF">2018-06-07T08:03:00Z</dcterms:created>
  <dcterms:modified xsi:type="dcterms:W3CDTF">2018-06-07T08:14:00Z</dcterms:modified>
</cp:coreProperties>
</file>