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64" w:rsidRPr="004558A4" w:rsidRDefault="00344164" w:rsidP="00344164">
      <w:pPr>
        <w:spacing w:line="240" w:lineRule="auto"/>
        <w:rPr>
          <w:b/>
        </w:rPr>
      </w:pPr>
      <w:bookmarkStart w:id="0" w:name="BkmStart"/>
      <w:bookmarkStart w:id="1" w:name="_GoBack"/>
      <w:bookmarkEnd w:id="0"/>
      <w:r w:rsidRPr="00F74E27">
        <w:rPr>
          <w:b/>
        </w:rPr>
        <w:t>MEDIENINFORMATION</w:t>
      </w:r>
    </w:p>
    <w:p w:rsidR="00442CB5" w:rsidRDefault="00442CB5" w:rsidP="00344164">
      <w:pPr>
        <w:spacing w:line="240" w:lineRule="auto"/>
      </w:pPr>
    </w:p>
    <w:p w:rsidR="00442CB5" w:rsidRDefault="006F1088" w:rsidP="00442CB5">
      <w:pPr>
        <w:spacing w:line="240" w:lineRule="auto"/>
        <w:rPr>
          <w:b/>
        </w:rPr>
      </w:pPr>
      <w:r>
        <w:rPr>
          <w:b/>
        </w:rPr>
        <w:t>Garagisten nehmen gesellschaftliche Pflicht wahr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7800BA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Menschen eine Chance zur Integration geben</w:t>
      </w:r>
    </w:p>
    <w:p w:rsidR="00344164" w:rsidRDefault="00344164" w:rsidP="00344164">
      <w:pPr>
        <w:spacing w:line="240" w:lineRule="auto"/>
      </w:pPr>
    </w:p>
    <w:p w:rsidR="00344164" w:rsidRPr="007611B0" w:rsidRDefault="00344164" w:rsidP="00344164">
      <w:pPr>
        <w:spacing w:line="240" w:lineRule="auto"/>
        <w:rPr>
          <w:b/>
          <w:strike/>
          <w:sz w:val="19"/>
          <w:szCs w:val="19"/>
        </w:rPr>
      </w:pPr>
      <w:r w:rsidRPr="007611B0">
        <w:rPr>
          <w:b/>
          <w:i/>
          <w:sz w:val="19"/>
          <w:szCs w:val="19"/>
        </w:rPr>
        <w:t xml:space="preserve">Bern, </w:t>
      </w:r>
      <w:r w:rsidR="00545CE1">
        <w:rPr>
          <w:b/>
          <w:i/>
          <w:sz w:val="19"/>
          <w:szCs w:val="19"/>
        </w:rPr>
        <w:t>6</w:t>
      </w:r>
      <w:r w:rsidR="008079AE" w:rsidRPr="007611B0">
        <w:rPr>
          <w:b/>
          <w:i/>
          <w:sz w:val="19"/>
          <w:szCs w:val="19"/>
        </w:rPr>
        <w:t xml:space="preserve">. </w:t>
      </w:r>
      <w:r w:rsidR="00C25991" w:rsidRPr="007611B0">
        <w:rPr>
          <w:b/>
          <w:i/>
          <w:sz w:val="19"/>
          <w:szCs w:val="19"/>
        </w:rPr>
        <w:t>Februar</w:t>
      </w:r>
      <w:r w:rsidRPr="007611B0">
        <w:rPr>
          <w:b/>
          <w:i/>
          <w:sz w:val="19"/>
          <w:szCs w:val="19"/>
        </w:rPr>
        <w:t xml:space="preserve"> 201</w:t>
      </w:r>
      <w:r w:rsidR="00C25991" w:rsidRPr="007611B0">
        <w:rPr>
          <w:b/>
          <w:i/>
          <w:sz w:val="19"/>
          <w:szCs w:val="19"/>
        </w:rPr>
        <w:t>9</w:t>
      </w:r>
      <w:r w:rsidRPr="007611B0">
        <w:rPr>
          <w:b/>
          <w:sz w:val="19"/>
          <w:szCs w:val="19"/>
        </w:rPr>
        <w:t xml:space="preserve"> – </w:t>
      </w:r>
      <w:r w:rsidR="00C25991" w:rsidRPr="007611B0">
        <w:rPr>
          <w:b/>
          <w:i/>
          <w:sz w:val="19"/>
          <w:szCs w:val="19"/>
        </w:rPr>
        <w:t xml:space="preserve">Seit letztem Sommer geben Garagisten des Auto Gewerbe Verband Schweiz (AGVS) Geflüchteten mit F- oder B-Bewilligung die Chance, eine einjährige Integrationsvorlehre zu absolvieren. </w:t>
      </w:r>
      <w:r w:rsidR="003D0E51" w:rsidRPr="003D0E51">
        <w:rPr>
          <w:b/>
          <w:sz w:val="19"/>
          <w:szCs w:val="19"/>
        </w:rPr>
        <w:t>Die Integrationsvorlehre ist ein nationales Pilotprojekt des Staatssekretariat</w:t>
      </w:r>
      <w:r w:rsidR="003D0E51">
        <w:rPr>
          <w:b/>
          <w:sz w:val="19"/>
          <w:szCs w:val="19"/>
        </w:rPr>
        <w:t>s</w:t>
      </w:r>
      <w:r w:rsidR="003D0E51" w:rsidRPr="003D0E51">
        <w:rPr>
          <w:b/>
          <w:sz w:val="19"/>
          <w:szCs w:val="19"/>
        </w:rPr>
        <w:t xml:space="preserve"> für Migration, an dem sich 18 Kantone beteiligen.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0D0775" w:rsidRDefault="00793755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«Unsere Erwartungshaltung war sehr gering, weil wir nicht wussten, auf was wir uns einlassen», erinnert sich Tobias Renold, Serviceleiter bei der </w:t>
      </w:r>
      <w:proofErr w:type="spellStart"/>
      <w:r>
        <w:rPr>
          <w:sz w:val="19"/>
          <w:szCs w:val="19"/>
        </w:rPr>
        <w:t>Küry</w:t>
      </w:r>
      <w:proofErr w:type="spellEnd"/>
      <w:r>
        <w:rPr>
          <w:sz w:val="19"/>
          <w:szCs w:val="19"/>
        </w:rPr>
        <w:t xml:space="preserve"> Park Side AG in Rüschlikon ZH, an die Anfänge des Pilotprojekts «Integrationsvorlehre». Doch Hamid </w:t>
      </w:r>
      <w:proofErr w:type="spellStart"/>
      <w:r>
        <w:rPr>
          <w:sz w:val="19"/>
          <w:szCs w:val="19"/>
        </w:rPr>
        <w:t>Sohraab</w:t>
      </w:r>
      <w:proofErr w:type="spellEnd"/>
      <w:r>
        <w:rPr>
          <w:sz w:val="19"/>
          <w:szCs w:val="19"/>
        </w:rPr>
        <w:t xml:space="preserve"> aus Afghanistan überzeugte die Garage des AGVS mit seinem Einsatz. «Wir wurden bis jetzt ausschliesslich positiv überrascht und die Erwartungen wurden sogar übertroffen», ergänzt Tobias Renold. Ende 2018 </w:t>
      </w:r>
      <w:r w:rsidR="005F0452">
        <w:rPr>
          <w:sz w:val="19"/>
          <w:szCs w:val="19"/>
        </w:rPr>
        <w:t xml:space="preserve">ging der Integrationsvorlernende </w:t>
      </w:r>
      <w:r w:rsidR="00853DC8">
        <w:rPr>
          <w:sz w:val="19"/>
          <w:szCs w:val="19"/>
        </w:rPr>
        <w:t>gar als Zweitplatzierter aus den</w:t>
      </w:r>
      <w:r>
        <w:rPr>
          <w:sz w:val="19"/>
          <w:szCs w:val="19"/>
        </w:rPr>
        <w:t xml:space="preserve"> Zürcher </w:t>
      </w:r>
      <w:r w:rsidR="00FA52DD">
        <w:rPr>
          <w:sz w:val="19"/>
          <w:szCs w:val="19"/>
        </w:rPr>
        <w:t xml:space="preserve">Berufsmeisterschaften </w:t>
      </w:r>
      <w:r w:rsidR="00853DC8">
        <w:rPr>
          <w:sz w:val="19"/>
          <w:szCs w:val="19"/>
        </w:rPr>
        <w:t>hervor</w:t>
      </w:r>
      <w:r>
        <w:rPr>
          <w:sz w:val="19"/>
          <w:szCs w:val="19"/>
        </w:rPr>
        <w:t xml:space="preserve">. </w:t>
      </w:r>
    </w:p>
    <w:p w:rsidR="000D0775" w:rsidRDefault="000D0775" w:rsidP="00344164">
      <w:pPr>
        <w:spacing w:line="240" w:lineRule="auto"/>
        <w:rPr>
          <w:sz w:val="19"/>
          <w:szCs w:val="19"/>
        </w:rPr>
      </w:pPr>
    </w:p>
    <w:p w:rsidR="009770BE" w:rsidRDefault="000D0775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Für die </w:t>
      </w:r>
      <w:proofErr w:type="spellStart"/>
      <w:r>
        <w:rPr>
          <w:sz w:val="19"/>
          <w:szCs w:val="19"/>
        </w:rPr>
        <w:t>Rüschlikoner</w:t>
      </w:r>
      <w:proofErr w:type="spellEnd"/>
      <w:r>
        <w:rPr>
          <w:sz w:val="19"/>
          <w:szCs w:val="19"/>
        </w:rPr>
        <w:t xml:space="preserve"> Audi-Garage ist klar, dass sie Hamid Sohraab nach der einjährigen Integrationsvorlehre nicht ziehen lassen </w:t>
      </w:r>
      <w:r w:rsidR="00B1660B">
        <w:rPr>
          <w:sz w:val="19"/>
          <w:szCs w:val="19"/>
        </w:rPr>
        <w:t>will</w:t>
      </w:r>
      <w:r w:rsidR="009770BE">
        <w:rPr>
          <w:sz w:val="19"/>
          <w:szCs w:val="19"/>
        </w:rPr>
        <w:t xml:space="preserve">. «Er kennt unseren Betrieb und hat sich gut ins Team integriert. Wir wollen ihm deshalb eine Lehrstelle anbieten», so Renold. </w:t>
      </w:r>
    </w:p>
    <w:p w:rsidR="009770BE" w:rsidRDefault="009770BE" w:rsidP="00344164">
      <w:pPr>
        <w:spacing w:line="240" w:lineRule="auto"/>
        <w:rPr>
          <w:sz w:val="19"/>
          <w:szCs w:val="19"/>
        </w:rPr>
      </w:pPr>
    </w:p>
    <w:p w:rsidR="00CD570B" w:rsidRPr="00CD570B" w:rsidRDefault="00CD570B" w:rsidP="00344164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Lebens- und Arbeitserfahrung im Gepäck</w:t>
      </w:r>
    </w:p>
    <w:p w:rsidR="00D743FE" w:rsidRDefault="009770BE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Dass diese erfreuliche Geschichte kein Einzelfall ist, bestätigt Melanie </w:t>
      </w:r>
      <w:proofErr w:type="spellStart"/>
      <w:r>
        <w:rPr>
          <w:sz w:val="19"/>
          <w:szCs w:val="19"/>
        </w:rPr>
        <w:t>A</w:t>
      </w:r>
      <w:r w:rsidR="00B8098A">
        <w:rPr>
          <w:sz w:val="19"/>
          <w:szCs w:val="19"/>
        </w:rPr>
        <w:t>a</w:t>
      </w:r>
      <w:r>
        <w:rPr>
          <w:sz w:val="19"/>
          <w:szCs w:val="19"/>
        </w:rPr>
        <w:t>rdalsbakke</w:t>
      </w:r>
      <w:proofErr w:type="spellEnd"/>
      <w:r>
        <w:rPr>
          <w:sz w:val="19"/>
          <w:szCs w:val="19"/>
        </w:rPr>
        <w:t xml:space="preserve"> vom Mittelschul- und Berufsbildungsamt des Kantons Zürich. «</w:t>
      </w:r>
      <w:r w:rsidR="00B8098A">
        <w:rPr>
          <w:sz w:val="19"/>
          <w:szCs w:val="19"/>
        </w:rPr>
        <w:t xml:space="preserve">Die Teilnehmer im Kanton Zürich zeigen eine hohe Motivation, sind sehr lernbegierig und einsatzfreudig. Die sechs Absolventen der Automobilklasse machen auch eine grosse Identifikation mit dem Berufsfeld deutlich.» Ausserdem, so </w:t>
      </w:r>
      <w:proofErr w:type="spellStart"/>
      <w:r w:rsidR="00B8098A">
        <w:rPr>
          <w:sz w:val="19"/>
          <w:szCs w:val="19"/>
        </w:rPr>
        <w:t>Aardalsbakke</w:t>
      </w:r>
      <w:proofErr w:type="spellEnd"/>
      <w:r w:rsidR="00B8098A">
        <w:rPr>
          <w:sz w:val="19"/>
          <w:szCs w:val="19"/>
        </w:rPr>
        <w:t>, bringen die Integrationsvorlern</w:t>
      </w:r>
      <w:r w:rsidR="000D1D23">
        <w:rPr>
          <w:sz w:val="19"/>
          <w:szCs w:val="19"/>
        </w:rPr>
        <w:t>en</w:t>
      </w:r>
      <w:r w:rsidR="00470694">
        <w:rPr>
          <w:sz w:val="19"/>
          <w:szCs w:val="19"/>
        </w:rPr>
        <w:t>d</w:t>
      </w:r>
      <w:r w:rsidR="00B8098A">
        <w:rPr>
          <w:sz w:val="19"/>
          <w:szCs w:val="19"/>
        </w:rPr>
        <w:t>en Lebens- und Arbeitserfahrung mit, die sie in den Garagenalltag einbringen können.</w:t>
      </w:r>
    </w:p>
    <w:p w:rsidR="009770BE" w:rsidRDefault="009770BE" w:rsidP="00344164">
      <w:pPr>
        <w:spacing w:line="240" w:lineRule="auto"/>
        <w:rPr>
          <w:sz w:val="19"/>
          <w:szCs w:val="19"/>
        </w:rPr>
      </w:pPr>
    </w:p>
    <w:p w:rsidR="009770BE" w:rsidRDefault="007800BA" w:rsidP="00344164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Mut, zu helfen</w:t>
      </w:r>
    </w:p>
    <w:p w:rsidR="00CD570B" w:rsidRPr="00CD570B" w:rsidRDefault="00CD570B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Auch wenn zu Beginn der einjährigen Integrationsvorlehre die Kommunikation einige Herausforderungen für die Garagenteams bereitgehalten hat, </w:t>
      </w:r>
      <w:r w:rsidR="00C71822">
        <w:rPr>
          <w:sz w:val="19"/>
          <w:szCs w:val="19"/>
        </w:rPr>
        <w:t>nehmen</w:t>
      </w:r>
      <w:r w:rsidR="00B977D9">
        <w:rPr>
          <w:sz w:val="19"/>
          <w:szCs w:val="19"/>
        </w:rPr>
        <w:t xml:space="preserve"> die Mitglieder des Schweizer </w:t>
      </w:r>
      <w:proofErr w:type="spellStart"/>
      <w:r w:rsidR="00B977D9">
        <w:rPr>
          <w:sz w:val="19"/>
          <w:szCs w:val="19"/>
        </w:rPr>
        <w:t>Garagistenverbands</w:t>
      </w:r>
      <w:proofErr w:type="spellEnd"/>
      <w:r w:rsidR="00B977D9">
        <w:rPr>
          <w:sz w:val="19"/>
          <w:szCs w:val="19"/>
        </w:rPr>
        <w:t xml:space="preserve"> ihre gesellschaftliche Pflicht</w:t>
      </w:r>
      <w:r w:rsidR="00C71822">
        <w:rPr>
          <w:sz w:val="19"/>
          <w:szCs w:val="19"/>
        </w:rPr>
        <w:t xml:space="preserve"> wahr</w:t>
      </w:r>
      <w:r w:rsidR="00B977D9">
        <w:rPr>
          <w:sz w:val="19"/>
          <w:szCs w:val="19"/>
        </w:rPr>
        <w:t>. «</w:t>
      </w:r>
      <w:r w:rsidR="00582450">
        <w:rPr>
          <w:sz w:val="19"/>
          <w:szCs w:val="19"/>
        </w:rPr>
        <w:t xml:space="preserve">Es ist wichtig, nicht zu allem Neuen Nein zu sagen», </w:t>
      </w:r>
      <w:r w:rsidR="009A131F">
        <w:rPr>
          <w:sz w:val="19"/>
          <w:szCs w:val="19"/>
        </w:rPr>
        <w:t>plädiert</w:t>
      </w:r>
      <w:r w:rsidR="00582450">
        <w:rPr>
          <w:sz w:val="19"/>
          <w:szCs w:val="19"/>
        </w:rPr>
        <w:t xml:space="preserve"> Tobias Renold für Mut, sich </w:t>
      </w:r>
      <w:r w:rsidR="00E80606">
        <w:rPr>
          <w:sz w:val="19"/>
          <w:szCs w:val="19"/>
        </w:rPr>
        <w:t>an</w:t>
      </w:r>
      <w:r w:rsidR="00582450">
        <w:rPr>
          <w:sz w:val="19"/>
          <w:szCs w:val="19"/>
        </w:rPr>
        <w:t xml:space="preserve"> neuen Ausbildungs- und Integrationsprojekten zu beteiligen. «Menschen, die sich integrieren wollen, müssen wir im Berufsleben eine Chance geben.»</w:t>
      </w:r>
    </w:p>
    <w:p w:rsidR="00CD570B" w:rsidRDefault="00CD570B" w:rsidP="00344164">
      <w:pPr>
        <w:spacing w:line="240" w:lineRule="auto"/>
        <w:rPr>
          <w:sz w:val="19"/>
          <w:szCs w:val="19"/>
        </w:rPr>
      </w:pPr>
    </w:p>
    <w:p w:rsidR="00B977D9" w:rsidRPr="00B977D9" w:rsidRDefault="00B977D9" w:rsidP="00344164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Zwei Tage pro Woche auf der Schulbank</w:t>
      </w:r>
    </w:p>
    <w:p w:rsidR="009770BE" w:rsidRPr="005F0B0C" w:rsidRDefault="009770BE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Die Integrationsvorlehre ist ein nationales Pilotprojekt des </w:t>
      </w:r>
      <w:r w:rsidR="00435DF4">
        <w:rPr>
          <w:sz w:val="19"/>
          <w:szCs w:val="19"/>
        </w:rPr>
        <w:t xml:space="preserve">Staatssekretariats </w:t>
      </w:r>
      <w:r>
        <w:rPr>
          <w:sz w:val="19"/>
          <w:szCs w:val="19"/>
        </w:rPr>
        <w:t xml:space="preserve">für Migration, </w:t>
      </w:r>
      <w:r w:rsidR="00671B5F">
        <w:rPr>
          <w:sz w:val="19"/>
          <w:szCs w:val="19"/>
        </w:rPr>
        <w:t>an</w:t>
      </w:r>
      <w:r>
        <w:rPr>
          <w:sz w:val="19"/>
          <w:szCs w:val="19"/>
        </w:rPr>
        <w:t xml:space="preserve"> dem sich 18 Kantone beteiligen. </w:t>
      </w:r>
      <w:r w:rsidR="00CD570B">
        <w:rPr>
          <w:sz w:val="19"/>
          <w:szCs w:val="19"/>
        </w:rPr>
        <w:t>Die Menschen mit Migrationshintergrund arbeiten während drei Wochentagen in der Garage, wo sie sich Grundfertigkeiten</w:t>
      </w:r>
      <w:r w:rsidR="001761C1">
        <w:rPr>
          <w:sz w:val="19"/>
          <w:szCs w:val="19"/>
        </w:rPr>
        <w:t xml:space="preserve"> aneignen</w:t>
      </w:r>
      <w:r w:rsidR="00CD570B">
        <w:rPr>
          <w:sz w:val="19"/>
          <w:szCs w:val="19"/>
        </w:rPr>
        <w:t xml:space="preserve"> – vo</w:t>
      </w:r>
      <w:r w:rsidR="001761C1">
        <w:rPr>
          <w:sz w:val="19"/>
          <w:szCs w:val="19"/>
        </w:rPr>
        <w:t>n</w:t>
      </w:r>
      <w:r w:rsidR="00CD570B">
        <w:rPr>
          <w:sz w:val="19"/>
          <w:szCs w:val="19"/>
        </w:rPr>
        <w:t xml:space="preserve"> der Fahrzeugpflege über die Reifenmontage bis hin zu Wartungsarbeiten. Zwei Tage pro Woche drücken sie die Schulbank, </w:t>
      </w:r>
      <w:r w:rsidR="00C418AB">
        <w:rPr>
          <w:sz w:val="19"/>
          <w:szCs w:val="19"/>
        </w:rPr>
        <w:t>wo der Fokus nicht nur auf de</w:t>
      </w:r>
      <w:r w:rsidR="008A72F3">
        <w:rPr>
          <w:sz w:val="19"/>
          <w:szCs w:val="19"/>
        </w:rPr>
        <w:t>n</w:t>
      </w:r>
      <w:r w:rsidR="00C418AB">
        <w:rPr>
          <w:sz w:val="19"/>
          <w:szCs w:val="19"/>
        </w:rPr>
        <w:t xml:space="preserve"> Spracherwerb, sondern auch auf die Vermittlung von kulturellen, wirtschaftlichen und politischen Besonderheiten der Schweiz gelegt wird.</w:t>
      </w:r>
      <w:r w:rsidR="00CD570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Neben dem Kanton Zürich bieten die Kantone Solothurn und Wallis das Berufsfeld Automobil an. </w:t>
      </w:r>
      <w:r w:rsidR="00361D0C">
        <w:rPr>
          <w:sz w:val="19"/>
          <w:szCs w:val="19"/>
        </w:rPr>
        <w:t>Der Kanton Luzern und weitere zeigen Interesse und rufen Betriebe auf, mitzuwirken.</w:t>
      </w:r>
    </w:p>
    <w:p w:rsidR="00D743FE" w:rsidRDefault="00D743FE" w:rsidP="00344164">
      <w:pPr>
        <w:spacing w:line="240" w:lineRule="auto"/>
        <w:rPr>
          <w:b/>
          <w:sz w:val="19"/>
          <w:szCs w:val="19"/>
        </w:rPr>
      </w:pPr>
    </w:p>
    <w:p w:rsidR="004558A4" w:rsidRPr="004558A4" w:rsidRDefault="004558A4" w:rsidP="00344164">
      <w:pPr>
        <w:spacing w:line="240" w:lineRule="auto"/>
        <w:rPr>
          <w:sz w:val="19"/>
          <w:szCs w:val="19"/>
        </w:rPr>
      </w:pPr>
      <w:r w:rsidRPr="004558A4">
        <w:rPr>
          <w:sz w:val="19"/>
          <w:szCs w:val="19"/>
          <w:u w:val="single"/>
        </w:rPr>
        <w:t>Bildlegende</w:t>
      </w:r>
      <w:r>
        <w:rPr>
          <w:sz w:val="19"/>
          <w:szCs w:val="19"/>
        </w:rPr>
        <w:t xml:space="preserve">: Hamid </w:t>
      </w:r>
      <w:proofErr w:type="spellStart"/>
      <w:r>
        <w:rPr>
          <w:sz w:val="19"/>
          <w:szCs w:val="19"/>
        </w:rPr>
        <w:t>Sohraab</w:t>
      </w:r>
      <w:proofErr w:type="spellEnd"/>
      <w:r>
        <w:rPr>
          <w:sz w:val="19"/>
          <w:szCs w:val="19"/>
        </w:rPr>
        <w:t xml:space="preserve"> absolviert bei der </w:t>
      </w:r>
      <w:proofErr w:type="spellStart"/>
      <w:r>
        <w:rPr>
          <w:sz w:val="19"/>
          <w:szCs w:val="19"/>
        </w:rPr>
        <w:t>Küry</w:t>
      </w:r>
      <w:proofErr w:type="spellEnd"/>
      <w:r>
        <w:rPr>
          <w:sz w:val="19"/>
          <w:szCs w:val="19"/>
        </w:rPr>
        <w:t xml:space="preserve"> Park Side AG in Rüschlikon eine Integrationsvorlehre, die er derart gut macht, dass ihm bald ein Lehrvertrag vorgelegt wird.</w:t>
      </w:r>
    </w:p>
    <w:bookmarkEnd w:id="1"/>
    <w:p w:rsidR="00344164" w:rsidRDefault="00344164" w:rsidP="00344164">
      <w:pPr>
        <w:spacing w:line="240" w:lineRule="auto"/>
      </w:pPr>
    </w:p>
    <w:p w:rsidR="00344164" w:rsidRPr="00044A02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044A02">
        <w:rPr>
          <w:b/>
          <w:sz w:val="16"/>
          <w:szCs w:val="16"/>
        </w:rPr>
        <w:t>Weitere Informationen</w:t>
      </w:r>
      <w:r w:rsidRPr="00044A02">
        <w:rPr>
          <w:sz w:val="16"/>
          <w:szCs w:val="16"/>
        </w:rPr>
        <w:t xml:space="preserve"> </w:t>
      </w:r>
      <w:r w:rsidR="00391580" w:rsidRPr="00391580">
        <w:rPr>
          <w:sz w:val="16"/>
          <w:szCs w:val="16"/>
        </w:rPr>
        <w:t xml:space="preserve">erhalten Sie von </w:t>
      </w:r>
      <w:r w:rsidR="00D83F39">
        <w:rPr>
          <w:sz w:val="16"/>
          <w:szCs w:val="16"/>
        </w:rPr>
        <w:t>Olivier Maeder</w:t>
      </w:r>
      <w:r w:rsidR="00391580" w:rsidRPr="00391580">
        <w:rPr>
          <w:sz w:val="16"/>
          <w:szCs w:val="16"/>
        </w:rPr>
        <w:t xml:space="preserve">, </w:t>
      </w:r>
      <w:r w:rsidR="00D83F39">
        <w:rPr>
          <w:sz w:val="16"/>
          <w:szCs w:val="16"/>
        </w:rPr>
        <w:t>AGVS-Geschäftsleitung</w:t>
      </w:r>
      <w:r w:rsidR="00391580" w:rsidRPr="00391580">
        <w:rPr>
          <w:sz w:val="16"/>
          <w:szCs w:val="16"/>
        </w:rPr>
        <w:t xml:space="preserve">, E-Mail </w:t>
      </w:r>
      <w:r w:rsidR="00D83F39">
        <w:rPr>
          <w:sz w:val="16"/>
          <w:szCs w:val="16"/>
        </w:rPr>
        <w:t>olivier.maeder</w:t>
      </w:r>
      <w:r w:rsidR="00391580" w:rsidRPr="00391580">
        <w:rPr>
          <w:sz w:val="16"/>
          <w:szCs w:val="16"/>
        </w:rPr>
        <w:t xml:space="preserve">@agvs-upsa.ch. </w:t>
      </w:r>
      <w:r w:rsidR="00391580" w:rsidRPr="00391580">
        <w:rPr>
          <w:b/>
          <w:sz w:val="16"/>
          <w:szCs w:val="16"/>
        </w:rPr>
        <w:t>Koordination:</w:t>
      </w:r>
      <w:r w:rsidR="00391580" w:rsidRPr="00391580">
        <w:rPr>
          <w:sz w:val="16"/>
          <w:szCs w:val="16"/>
        </w:rPr>
        <w:t xml:space="preserve"> Monique Baldinger, </w:t>
      </w:r>
      <w:r w:rsidR="00545CE1">
        <w:rPr>
          <w:sz w:val="16"/>
          <w:szCs w:val="16"/>
        </w:rPr>
        <w:t>Tel. 031 307 15 26</w:t>
      </w:r>
      <w:r w:rsidR="00391580" w:rsidRPr="00391580">
        <w:rPr>
          <w:sz w:val="16"/>
          <w:szCs w:val="16"/>
        </w:rPr>
        <w:t>, E-Mail monique.baldinger@agvs-upsa.ch</w:t>
      </w:r>
    </w:p>
    <w:p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F8307D4" wp14:editId="10D04E46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9BD8684" wp14:editId="36DE4262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164" w:rsidRPr="00044A02">
        <w:rPr>
          <w:b/>
          <w:bCs/>
          <w:sz w:val="16"/>
          <w:szCs w:val="16"/>
        </w:rPr>
        <w:t xml:space="preserve">Text und </w:t>
      </w:r>
      <w:r w:rsidR="00355485" w:rsidRPr="00044A02">
        <w:rPr>
          <w:b/>
          <w:bCs/>
          <w:sz w:val="16"/>
          <w:szCs w:val="16"/>
        </w:rPr>
        <w:t>Bild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8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DC1198">
      <w:footerReference w:type="default" r:id="rId9"/>
      <w:headerReference w:type="first" r:id="rId10"/>
      <w:footerReference w:type="first" r:id="rId11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AE" w:rsidRDefault="008079AE">
      <w:r>
        <w:separator/>
      </w:r>
    </w:p>
  </w:endnote>
  <w:endnote w:type="continuationSeparator" w:id="0">
    <w:p w:rsidR="008079AE" w:rsidRDefault="0080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45CE1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45CE1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FA06A7" w:rsidP="000635E0">
    <w:pPr>
      <w:pStyle w:val="Logo"/>
    </w:pPr>
  </w:p>
  <w:p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AE" w:rsidRDefault="008079AE">
      <w:r>
        <w:separator/>
      </w:r>
    </w:p>
  </w:footnote>
  <w:footnote w:type="continuationSeparator" w:id="0">
    <w:p w:rsidR="008079AE" w:rsidRDefault="0080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551CBAE4" wp14:editId="4A3AA787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AE"/>
    <w:rsid w:val="000007C8"/>
    <w:rsid w:val="00002A9F"/>
    <w:rsid w:val="00010E0F"/>
    <w:rsid w:val="00015560"/>
    <w:rsid w:val="00022816"/>
    <w:rsid w:val="000322B8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0775"/>
    <w:rsid w:val="000D1D23"/>
    <w:rsid w:val="000D63D8"/>
    <w:rsid w:val="000E039C"/>
    <w:rsid w:val="001048A0"/>
    <w:rsid w:val="001274AF"/>
    <w:rsid w:val="00132911"/>
    <w:rsid w:val="00135851"/>
    <w:rsid w:val="001452BE"/>
    <w:rsid w:val="00173033"/>
    <w:rsid w:val="001761C1"/>
    <w:rsid w:val="00183330"/>
    <w:rsid w:val="00183B09"/>
    <w:rsid w:val="00184B28"/>
    <w:rsid w:val="00197938"/>
    <w:rsid w:val="001A1479"/>
    <w:rsid w:val="001C43B6"/>
    <w:rsid w:val="00202BA3"/>
    <w:rsid w:val="00203E70"/>
    <w:rsid w:val="00220F5E"/>
    <w:rsid w:val="00236196"/>
    <w:rsid w:val="0024787A"/>
    <w:rsid w:val="00251C1A"/>
    <w:rsid w:val="00286679"/>
    <w:rsid w:val="00293836"/>
    <w:rsid w:val="00295062"/>
    <w:rsid w:val="002B45D4"/>
    <w:rsid w:val="002C7FA2"/>
    <w:rsid w:val="002F101B"/>
    <w:rsid w:val="00304696"/>
    <w:rsid w:val="00306831"/>
    <w:rsid w:val="003157FE"/>
    <w:rsid w:val="003246D7"/>
    <w:rsid w:val="00327656"/>
    <w:rsid w:val="00344164"/>
    <w:rsid w:val="003502C9"/>
    <w:rsid w:val="003515E9"/>
    <w:rsid w:val="00355485"/>
    <w:rsid w:val="00361D0C"/>
    <w:rsid w:val="00367C41"/>
    <w:rsid w:val="00374163"/>
    <w:rsid w:val="00380BEB"/>
    <w:rsid w:val="00383EAF"/>
    <w:rsid w:val="00391446"/>
    <w:rsid w:val="00391580"/>
    <w:rsid w:val="003A582F"/>
    <w:rsid w:val="003A5F7A"/>
    <w:rsid w:val="003B03A0"/>
    <w:rsid w:val="003B5174"/>
    <w:rsid w:val="003D0E51"/>
    <w:rsid w:val="003D1167"/>
    <w:rsid w:val="003D46DA"/>
    <w:rsid w:val="003F5246"/>
    <w:rsid w:val="0041337B"/>
    <w:rsid w:val="00422E1F"/>
    <w:rsid w:val="00425F5E"/>
    <w:rsid w:val="004326B2"/>
    <w:rsid w:val="00435DF4"/>
    <w:rsid w:val="00436A6F"/>
    <w:rsid w:val="004417FF"/>
    <w:rsid w:val="00441E37"/>
    <w:rsid w:val="00442CB5"/>
    <w:rsid w:val="00453C25"/>
    <w:rsid w:val="004558A4"/>
    <w:rsid w:val="00462D74"/>
    <w:rsid w:val="0047069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45CE1"/>
    <w:rsid w:val="00552A13"/>
    <w:rsid w:val="005677AA"/>
    <w:rsid w:val="005702AC"/>
    <w:rsid w:val="00582450"/>
    <w:rsid w:val="00586622"/>
    <w:rsid w:val="00593B8E"/>
    <w:rsid w:val="005B01E8"/>
    <w:rsid w:val="005C286C"/>
    <w:rsid w:val="005D1D75"/>
    <w:rsid w:val="005D4450"/>
    <w:rsid w:val="005D57F6"/>
    <w:rsid w:val="005E5089"/>
    <w:rsid w:val="005F0452"/>
    <w:rsid w:val="005F0781"/>
    <w:rsid w:val="005F0B0C"/>
    <w:rsid w:val="006046F2"/>
    <w:rsid w:val="0062686C"/>
    <w:rsid w:val="00633410"/>
    <w:rsid w:val="00651C20"/>
    <w:rsid w:val="006628EE"/>
    <w:rsid w:val="00664423"/>
    <w:rsid w:val="00671B5F"/>
    <w:rsid w:val="00685AB3"/>
    <w:rsid w:val="00695CF6"/>
    <w:rsid w:val="006A5FB8"/>
    <w:rsid w:val="006B041E"/>
    <w:rsid w:val="006B71CB"/>
    <w:rsid w:val="006C4C0B"/>
    <w:rsid w:val="006D667C"/>
    <w:rsid w:val="006E685C"/>
    <w:rsid w:val="006F1088"/>
    <w:rsid w:val="006F3092"/>
    <w:rsid w:val="00755BEF"/>
    <w:rsid w:val="007611B0"/>
    <w:rsid w:val="007721A8"/>
    <w:rsid w:val="00774343"/>
    <w:rsid w:val="00774E01"/>
    <w:rsid w:val="007800BA"/>
    <w:rsid w:val="007852CE"/>
    <w:rsid w:val="007871BA"/>
    <w:rsid w:val="00793755"/>
    <w:rsid w:val="00796544"/>
    <w:rsid w:val="007A79E8"/>
    <w:rsid w:val="007E7113"/>
    <w:rsid w:val="007F243D"/>
    <w:rsid w:val="007F3F9B"/>
    <w:rsid w:val="008004DF"/>
    <w:rsid w:val="0080538A"/>
    <w:rsid w:val="008079AE"/>
    <w:rsid w:val="00825653"/>
    <w:rsid w:val="00831D68"/>
    <w:rsid w:val="0083447A"/>
    <w:rsid w:val="00843141"/>
    <w:rsid w:val="0084659E"/>
    <w:rsid w:val="00850CD5"/>
    <w:rsid w:val="00853DC8"/>
    <w:rsid w:val="0086117D"/>
    <w:rsid w:val="00881F0F"/>
    <w:rsid w:val="008846A5"/>
    <w:rsid w:val="00887C3E"/>
    <w:rsid w:val="00892B5E"/>
    <w:rsid w:val="008A72F3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770BE"/>
    <w:rsid w:val="009802AA"/>
    <w:rsid w:val="009A131F"/>
    <w:rsid w:val="009D068D"/>
    <w:rsid w:val="009E4C91"/>
    <w:rsid w:val="009F50AC"/>
    <w:rsid w:val="009F6DC7"/>
    <w:rsid w:val="00A17AFC"/>
    <w:rsid w:val="00A31F7C"/>
    <w:rsid w:val="00A501B3"/>
    <w:rsid w:val="00A75BF3"/>
    <w:rsid w:val="00AA72D3"/>
    <w:rsid w:val="00AB7249"/>
    <w:rsid w:val="00AC55BD"/>
    <w:rsid w:val="00AD0DA0"/>
    <w:rsid w:val="00AD5C43"/>
    <w:rsid w:val="00AF0F31"/>
    <w:rsid w:val="00B0626A"/>
    <w:rsid w:val="00B13050"/>
    <w:rsid w:val="00B1660B"/>
    <w:rsid w:val="00B377A5"/>
    <w:rsid w:val="00B44CA8"/>
    <w:rsid w:val="00B573A4"/>
    <w:rsid w:val="00B65888"/>
    <w:rsid w:val="00B710E6"/>
    <w:rsid w:val="00B8098A"/>
    <w:rsid w:val="00B9068C"/>
    <w:rsid w:val="00B92895"/>
    <w:rsid w:val="00B977D9"/>
    <w:rsid w:val="00BB4156"/>
    <w:rsid w:val="00BC62CD"/>
    <w:rsid w:val="00BE4745"/>
    <w:rsid w:val="00BF1544"/>
    <w:rsid w:val="00BF269D"/>
    <w:rsid w:val="00BF29FE"/>
    <w:rsid w:val="00C1547D"/>
    <w:rsid w:val="00C21DCD"/>
    <w:rsid w:val="00C25991"/>
    <w:rsid w:val="00C3222B"/>
    <w:rsid w:val="00C37319"/>
    <w:rsid w:val="00C418AB"/>
    <w:rsid w:val="00C446AD"/>
    <w:rsid w:val="00C473AA"/>
    <w:rsid w:val="00C530C0"/>
    <w:rsid w:val="00C563E3"/>
    <w:rsid w:val="00C607B3"/>
    <w:rsid w:val="00C62171"/>
    <w:rsid w:val="00C6748B"/>
    <w:rsid w:val="00C71822"/>
    <w:rsid w:val="00CA5766"/>
    <w:rsid w:val="00CA7830"/>
    <w:rsid w:val="00CB314A"/>
    <w:rsid w:val="00CC1073"/>
    <w:rsid w:val="00CC725D"/>
    <w:rsid w:val="00CD570B"/>
    <w:rsid w:val="00CD760F"/>
    <w:rsid w:val="00D07B0A"/>
    <w:rsid w:val="00D113F9"/>
    <w:rsid w:val="00D30181"/>
    <w:rsid w:val="00D34EE1"/>
    <w:rsid w:val="00D55DE8"/>
    <w:rsid w:val="00D66841"/>
    <w:rsid w:val="00D743FE"/>
    <w:rsid w:val="00D83F39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DF10BD"/>
    <w:rsid w:val="00DF43D0"/>
    <w:rsid w:val="00E02830"/>
    <w:rsid w:val="00E0347E"/>
    <w:rsid w:val="00E20513"/>
    <w:rsid w:val="00E56E47"/>
    <w:rsid w:val="00E745B5"/>
    <w:rsid w:val="00E80606"/>
    <w:rsid w:val="00EB5ED7"/>
    <w:rsid w:val="00EB64E3"/>
    <w:rsid w:val="00EB6EAE"/>
    <w:rsid w:val="00EB7257"/>
    <w:rsid w:val="00EC0FA0"/>
    <w:rsid w:val="00EC47D3"/>
    <w:rsid w:val="00EC6313"/>
    <w:rsid w:val="00ED138B"/>
    <w:rsid w:val="00ED7C7E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2DD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DFD06A6"/>
  <w15:docId w15:val="{7774DA67-3ECD-49C7-8451-963F37C1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A501B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AGVS_d_Medieninformation_Vorlage.dotx</Template>
  <TotalTime>0</TotalTime>
  <Pages>2</Pages>
  <Words>531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Monique Baldinger</cp:lastModifiedBy>
  <cp:revision>3</cp:revision>
  <cp:lastPrinted>2019-02-01T13:02:00Z</cp:lastPrinted>
  <dcterms:created xsi:type="dcterms:W3CDTF">2019-02-06T11:08:00Z</dcterms:created>
  <dcterms:modified xsi:type="dcterms:W3CDTF">2019-02-06T11:09:00Z</dcterms:modified>
</cp:coreProperties>
</file>