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2D35EF89" w14:textId="77777777" w:rsidR="00371B73" w:rsidRDefault="00371B73" w:rsidP="00371B73">
      <w:pPr>
        <w:spacing w:line="240" w:lineRule="auto"/>
      </w:pPr>
    </w:p>
    <w:p w14:paraId="59A16E35" w14:textId="45C8A8C6" w:rsidR="00491F1A" w:rsidRPr="00CC493E" w:rsidRDefault="0091735F" w:rsidP="00491F1A">
      <w:pPr>
        <w:spacing w:line="240" w:lineRule="auto"/>
        <w:rPr>
          <w:b/>
          <w:sz w:val="24"/>
        </w:rPr>
      </w:pPr>
      <w:r>
        <w:rPr>
          <w:b/>
          <w:sz w:val="24"/>
        </w:rPr>
        <w:t>Une vision claire grâce au contrôle d’hiver</w:t>
      </w:r>
    </w:p>
    <w:p w14:paraId="2F1AE4DC" w14:textId="77777777" w:rsidR="00625D73" w:rsidRDefault="00625D73" w:rsidP="00371B73">
      <w:pPr>
        <w:spacing w:line="240" w:lineRule="auto"/>
        <w:rPr>
          <w:b/>
          <w:sz w:val="32"/>
          <w:szCs w:val="32"/>
        </w:rPr>
      </w:pPr>
    </w:p>
    <w:p w14:paraId="29824193" w14:textId="583C15AE" w:rsidR="00371B73" w:rsidRPr="00344164" w:rsidRDefault="0035724E" w:rsidP="00371B73">
      <w:pPr>
        <w:spacing w:line="240" w:lineRule="auto"/>
        <w:rPr>
          <w:b/>
          <w:sz w:val="32"/>
          <w:szCs w:val="32"/>
        </w:rPr>
      </w:pPr>
      <w:r>
        <w:rPr>
          <w:b/>
          <w:sz w:val="32"/>
        </w:rPr>
        <w:t>Pour bénéficier d’une bonne visibilité pendant l’hiver</w:t>
      </w:r>
    </w:p>
    <w:p w14:paraId="611FA816" w14:textId="77777777" w:rsidR="00371B73" w:rsidRDefault="00371B73" w:rsidP="00371B73">
      <w:pPr>
        <w:spacing w:line="240" w:lineRule="auto"/>
        <w:rPr>
          <w:b/>
        </w:rPr>
      </w:pPr>
    </w:p>
    <w:p w14:paraId="1620C006" w14:textId="2245FD01" w:rsidR="00371B73" w:rsidRDefault="00371B73" w:rsidP="00AA4857">
      <w:pPr>
        <w:spacing w:line="276" w:lineRule="auto"/>
      </w:pPr>
      <w:r>
        <w:rPr>
          <w:b/>
          <w:bCs/>
          <w:i/>
        </w:rPr>
        <w:t>Berne, 21.11.2022</w:t>
      </w:r>
      <w:r>
        <w:t xml:space="preserve"> –</w:t>
      </w:r>
      <w:r>
        <w:rPr>
          <w:i/>
        </w:rPr>
        <w:t xml:space="preserve"> La mauvaise visibilité est un danger pour la sécurité routière.</w:t>
      </w:r>
      <w:r>
        <w:t xml:space="preserve"> Lors du contrôle d’hiver réalisé par un garagiste de l’UPSA, le système d’essuie-glace est notamment contrôlé par un professionnel et préparé </w:t>
      </w:r>
      <w:r w:rsidRPr="005206F5">
        <w:t xml:space="preserve">pour </w:t>
      </w:r>
      <w:r w:rsidR="005206F5">
        <w:t xml:space="preserve">la saison </w:t>
      </w:r>
      <w:r w:rsidRPr="005206F5">
        <w:t>hiver</w:t>
      </w:r>
      <w:r w:rsidR="005206F5">
        <w:t>nale</w:t>
      </w:r>
      <w:r>
        <w:t xml:space="preserve">. Le contrôle visuel régulier du système d’essuie-glace en dehors de l’atelier est également important, souligne Markus Peter, responsable Technique et environnement de l’UPSA : « Des traces et des stries, générant une mauvaise visibilité, apparaissent lorsque la lèvre en caoutchouc de l’essuie-glace n’a plus d’arête vive. La glace doit être enlevée de toutes les vitres et des rétroviseurs extérieurs avant chaque déplacement. Sinon, en plus d’un </w:t>
      </w:r>
      <w:r w:rsidR="005206F5" w:rsidRPr="00CB28EB">
        <w:t>manque de visibilité qui peut s’avérer</w:t>
      </w:r>
      <w:r w:rsidR="005206F5">
        <w:t xml:space="preserve"> </w:t>
      </w:r>
      <w:r>
        <w:t>potentiellement mortel, vous risquez d’être verbalisé. Pour rouler en toute sécurité, même en cas de brouillard ou de pluie et de chute de neige, il est en outre conseillé de désactiver l’allumage automatique des feux et d’activer manuellement les feux de croisement et les antibrouillards. »</w:t>
      </w:r>
    </w:p>
    <w:p w14:paraId="1DC8DBAC" w14:textId="3DA00F08" w:rsidR="00B50480" w:rsidRDefault="00B50480" w:rsidP="00AA4857">
      <w:pPr>
        <w:spacing w:line="276" w:lineRule="auto"/>
      </w:pPr>
    </w:p>
    <w:p w14:paraId="406D6C90" w14:textId="5E27CB10" w:rsidR="00B50480" w:rsidRPr="00AA4857" w:rsidRDefault="00B50480" w:rsidP="00AA4857">
      <w:pPr>
        <w:spacing w:line="276" w:lineRule="auto"/>
        <w:rPr>
          <w:b/>
          <w:i/>
          <w:iCs/>
          <w:sz w:val="19"/>
          <w:szCs w:val="19"/>
        </w:rPr>
      </w:pPr>
      <w:r>
        <w:t xml:space="preserve">Photo : </w:t>
      </w:r>
      <w:proofErr w:type="spellStart"/>
      <w:r>
        <w:t>Shutterstock</w:t>
      </w:r>
      <w:proofErr w:type="spellEnd"/>
    </w:p>
    <w:p w14:paraId="695F9BF4" w14:textId="77777777" w:rsidR="006F787D" w:rsidRDefault="006F787D"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Lienhypertexte"/>
            <w:sz w:val="16"/>
          </w:rPr>
          <w:t>markus.peter@agvs-upsa.ch</w:t>
        </w:r>
      </w:hyperlink>
      <w:r>
        <w:t xml:space="preserve">  </w:t>
      </w:r>
      <w:r>
        <w:rPr>
          <w:b/>
          <w:bCs/>
        </w:rPr>
        <w:t>Coordination:</w:t>
      </w:r>
      <w:r>
        <w:rPr>
          <w:sz w:val="16"/>
        </w:rPr>
        <w:t xml:space="preserve"> Monique </w:t>
      </w:r>
      <w:proofErr w:type="spellStart"/>
      <w:r>
        <w:rPr>
          <w:sz w:val="16"/>
        </w:rPr>
        <w:t>Baldinger</w:t>
      </w:r>
      <w:proofErr w:type="spellEnd"/>
      <w:r>
        <w:rPr>
          <w:sz w:val="16"/>
        </w:rPr>
        <w:t xml:space="preserve">, Communication &amp; médias UPSA, tél. 031 307 15 26, </w:t>
      </w:r>
      <w:r>
        <w:rPr>
          <w:sz w:val="16"/>
        </w:rPr>
        <w:cr/>
      </w:r>
      <w:r>
        <w:rPr>
          <w:sz w:val="16"/>
        </w:rPr>
        <w:br/>
      </w:r>
      <w:proofErr w:type="gramStart"/>
      <w:r>
        <w:rPr>
          <w:sz w:val="16"/>
        </w:rPr>
        <w:t>e-mail</w:t>
      </w:r>
      <w:proofErr w:type="gramEnd"/>
      <w:r>
        <w:rPr>
          <w:sz w:val="16"/>
        </w:rPr>
        <w:t xml:space="preserve">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2091889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tab/>
      </w:r>
      <w:r>
        <w:rPr>
          <w:b/>
          <w:sz w:val="16"/>
        </w:rPr>
        <w:t xml:space="preserve">Texte et image téléchargeables sur le site </w:t>
      </w:r>
      <w:hyperlink r:id="rId9" w:history="1">
        <w:r>
          <w:rPr>
            <w:rStyle w:val="Lienhypertexte"/>
            <w:b/>
            <w:sz w:val="16"/>
          </w:rPr>
          <w:t>www.agvs-upsa.ch</w:t>
        </w:r>
      </w:hyperlink>
      <w:r>
        <w:rPr>
          <w:b/>
          <w:sz w:val="16"/>
        </w:rPr>
        <w:t xml:space="preserve"> dans la rubrique « Médias » située en bas de page.</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Lienhypertexte"/>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91B8F" w14:textId="77777777" w:rsidR="008C5E58" w:rsidRDefault="008C5E58">
      <w:pPr>
        <w:spacing w:line="240" w:lineRule="auto"/>
      </w:pPr>
      <w:r>
        <w:separator/>
      </w:r>
    </w:p>
  </w:endnote>
  <w:endnote w:type="continuationSeparator" w:id="0">
    <w:p w14:paraId="5A5BC844" w14:textId="77777777" w:rsidR="008C5E58" w:rsidRDefault="008C5E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1</w:t>
          </w:r>
          <w:r>
            <w:rPr>
              <w:rStyle w:val="Numrodepage"/>
            </w:rPr>
            <w:fldChar w:fldCharType="end"/>
          </w:r>
        </w:p>
      </w:tc>
      <w:tc>
        <w:tcPr>
          <w:tcW w:w="3969" w:type="dxa"/>
        </w:tcPr>
        <w:p w14:paraId="61D7CE2C" w14:textId="77777777" w:rsidR="00FE69E4" w:rsidRDefault="00000000">
          <w:pPr>
            <w:pStyle w:val="Speicherpfad6pt"/>
            <w:rPr>
              <w:lang w:val="en-GB"/>
            </w:rPr>
          </w:pPr>
        </w:p>
      </w:tc>
    </w:tr>
  </w:tbl>
  <w:p w14:paraId="2F718E52" w14:textId="77777777" w:rsidR="00FE69E4"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000000" w:rsidP="000635E0">
    <w:pPr>
      <w:pStyle w:val="Logo"/>
    </w:pPr>
  </w:p>
  <w:p w14:paraId="534EB19A" w14:textId="77777777" w:rsidR="00D55DE8" w:rsidRDefault="00000000"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30B9" w14:textId="77777777" w:rsidR="008C5E58" w:rsidRDefault="008C5E58">
      <w:pPr>
        <w:spacing w:line="240" w:lineRule="auto"/>
      </w:pPr>
      <w:r>
        <w:separator/>
      </w:r>
    </w:p>
  </w:footnote>
  <w:footnote w:type="continuationSeparator" w:id="0">
    <w:p w14:paraId="70472913" w14:textId="77777777" w:rsidR="008C5E58" w:rsidRDefault="008C5E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En-tt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306E"/>
    <w:rsid w:val="00023298"/>
    <w:rsid w:val="00033CAE"/>
    <w:rsid w:val="00037904"/>
    <w:rsid w:val="00042F1F"/>
    <w:rsid w:val="00056C3F"/>
    <w:rsid w:val="00074120"/>
    <w:rsid w:val="0009280B"/>
    <w:rsid w:val="000A1CBC"/>
    <w:rsid w:val="000B0816"/>
    <w:rsid w:val="000B5638"/>
    <w:rsid w:val="000D0C74"/>
    <w:rsid w:val="000D226C"/>
    <w:rsid w:val="000E191E"/>
    <w:rsid w:val="000E1AA4"/>
    <w:rsid w:val="0010068C"/>
    <w:rsid w:val="001258B1"/>
    <w:rsid w:val="001438B1"/>
    <w:rsid w:val="001917C6"/>
    <w:rsid w:val="001B1A4C"/>
    <w:rsid w:val="001B302F"/>
    <w:rsid w:val="001B4C9F"/>
    <w:rsid w:val="001D2A50"/>
    <w:rsid w:val="001D78D4"/>
    <w:rsid w:val="00231EA4"/>
    <w:rsid w:val="002422B5"/>
    <w:rsid w:val="00242953"/>
    <w:rsid w:val="0024728B"/>
    <w:rsid w:val="002541CA"/>
    <w:rsid w:val="0025532B"/>
    <w:rsid w:val="00257F97"/>
    <w:rsid w:val="00262C17"/>
    <w:rsid w:val="00280BA4"/>
    <w:rsid w:val="00285B64"/>
    <w:rsid w:val="002A28DF"/>
    <w:rsid w:val="002A5385"/>
    <w:rsid w:val="002B35DC"/>
    <w:rsid w:val="002B3D25"/>
    <w:rsid w:val="002D1CA5"/>
    <w:rsid w:val="002E111E"/>
    <w:rsid w:val="002E3EB6"/>
    <w:rsid w:val="003123BC"/>
    <w:rsid w:val="003176A1"/>
    <w:rsid w:val="003238BA"/>
    <w:rsid w:val="00325718"/>
    <w:rsid w:val="00325894"/>
    <w:rsid w:val="00333F7F"/>
    <w:rsid w:val="00341DDF"/>
    <w:rsid w:val="00353C4C"/>
    <w:rsid w:val="0035724E"/>
    <w:rsid w:val="00361287"/>
    <w:rsid w:val="00362158"/>
    <w:rsid w:val="00371B73"/>
    <w:rsid w:val="00383190"/>
    <w:rsid w:val="00391195"/>
    <w:rsid w:val="00395668"/>
    <w:rsid w:val="003E4E2D"/>
    <w:rsid w:val="003F0A32"/>
    <w:rsid w:val="003F108F"/>
    <w:rsid w:val="003F5AC7"/>
    <w:rsid w:val="0040037E"/>
    <w:rsid w:val="00401445"/>
    <w:rsid w:val="00414A5E"/>
    <w:rsid w:val="0041696B"/>
    <w:rsid w:val="004374F2"/>
    <w:rsid w:val="004465BF"/>
    <w:rsid w:val="004526E0"/>
    <w:rsid w:val="00457946"/>
    <w:rsid w:val="00491BA0"/>
    <w:rsid w:val="00491F1A"/>
    <w:rsid w:val="004933FB"/>
    <w:rsid w:val="00497027"/>
    <w:rsid w:val="004A20EC"/>
    <w:rsid w:val="00505D67"/>
    <w:rsid w:val="00513D87"/>
    <w:rsid w:val="00513E04"/>
    <w:rsid w:val="005206F5"/>
    <w:rsid w:val="00524AF9"/>
    <w:rsid w:val="00540366"/>
    <w:rsid w:val="005620AD"/>
    <w:rsid w:val="005A22AE"/>
    <w:rsid w:val="005D01F5"/>
    <w:rsid w:val="005D2FE8"/>
    <w:rsid w:val="005D4EF6"/>
    <w:rsid w:val="005D6F51"/>
    <w:rsid w:val="005E19D0"/>
    <w:rsid w:val="005E62B4"/>
    <w:rsid w:val="00603F0E"/>
    <w:rsid w:val="006140FA"/>
    <w:rsid w:val="00625D73"/>
    <w:rsid w:val="00647A16"/>
    <w:rsid w:val="00653344"/>
    <w:rsid w:val="006546B6"/>
    <w:rsid w:val="0066161E"/>
    <w:rsid w:val="00662D52"/>
    <w:rsid w:val="00673D73"/>
    <w:rsid w:val="00695041"/>
    <w:rsid w:val="006A08A0"/>
    <w:rsid w:val="006B3305"/>
    <w:rsid w:val="006C4B61"/>
    <w:rsid w:val="006D2771"/>
    <w:rsid w:val="006D47B6"/>
    <w:rsid w:val="006D4994"/>
    <w:rsid w:val="006D4C1C"/>
    <w:rsid w:val="006E2A1B"/>
    <w:rsid w:val="006F47F5"/>
    <w:rsid w:val="006F4DC4"/>
    <w:rsid w:val="006F787D"/>
    <w:rsid w:val="00744520"/>
    <w:rsid w:val="00752625"/>
    <w:rsid w:val="00766132"/>
    <w:rsid w:val="00773209"/>
    <w:rsid w:val="007748D8"/>
    <w:rsid w:val="007755C2"/>
    <w:rsid w:val="00790FC9"/>
    <w:rsid w:val="007A1783"/>
    <w:rsid w:val="007A17BE"/>
    <w:rsid w:val="007C74FD"/>
    <w:rsid w:val="007D6FB1"/>
    <w:rsid w:val="007F4B11"/>
    <w:rsid w:val="007F6B07"/>
    <w:rsid w:val="0082777B"/>
    <w:rsid w:val="00841253"/>
    <w:rsid w:val="00843AE1"/>
    <w:rsid w:val="00856CF8"/>
    <w:rsid w:val="00864921"/>
    <w:rsid w:val="0086537F"/>
    <w:rsid w:val="00873DB9"/>
    <w:rsid w:val="00883432"/>
    <w:rsid w:val="00884E65"/>
    <w:rsid w:val="00887EC3"/>
    <w:rsid w:val="00891CA0"/>
    <w:rsid w:val="008A5422"/>
    <w:rsid w:val="008B0049"/>
    <w:rsid w:val="008C1E68"/>
    <w:rsid w:val="008C5E58"/>
    <w:rsid w:val="008D1235"/>
    <w:rsid w:val="008E0603"/>
    <w:rsid w:val="008E15F3"/>
    <w:rsid w:val="008E31D2"/>
    <w:rsid w:val="008F03CF"/>
    <w:rsid w:val="008F441F"/>
    <w:rsid w:val="0091735F"/>
    <w:rsid w:val="0092012F"/>
    <w:rsid w:val="00935F11"/>
    <w:rsid w:val="00941F97"/>
    <w:rsid w:val="00952DC3"/>
    <w:rsid w:val="00964F2E"/>
    <w:rsid w:val="009710B8"/>
    <w:rsid w:val="00974C5F"/>
    <w:rsid w:val="0099606A"/>
    <w:rsid w:val="00996FF7"/>
    <w:rsid w:val="009A360F"/>
    <w:rsid w:val="009B312B"/>
    <w:rsid w:val="009C71E3"/>
    <w:rsid w:val="00A0627C"/>
    <w:rsid w:val="00A15D39"/>
    <w:rsid w:val="00A35F1A"/>
    <w:rsid w:val="00A40E0C"/>
    <w:rsid w:val="00A426EF"/>
    <w:rsid w:val="00A703C6"/>
    <w:rsid w:val="00A773F3"/>
    <w:rsid w:val="00A77A7F"/>
    <w:rsid w:val="00A85054"/>
    <w:rsid w:val="00A96103"/>
    <w:rsid w:val="00AA4857"/>
    <w:rsid w:val="00AA76DB"/>
    <w:rsid w:val="00AB5EB0"/>
    <w:rsid w:val="00AB7F75"/>
    <w:rsid w:val="00AC241F"/>
    <w:rsid w:val="00AD0F96"/>
    <w:rsid w:val="00AE4013"/>
    <w:rsid w:val="00AE77A0"/>
    <w:rsid w:val="00AF5AAB"/>
    <w:rsid w:val="00B13D91"/>
    <w:rsid w:val="00B31E80"/>
    <w:rsid w:val="00B43E2F"/>
    <w:rsid w:val="00B50480"/>
    <w:rsid w:val="00B506AB"/>
    <w:rsid w:val="00B56C42"/>
    <w:rsid w:val="00B606A8"/>
    <w:rsid w:val="00B61251"/>
    <w:rsid w:val="00B64D57"/>
    <w:rsid w:val="00B65B84"/>
    <w:rsid w:val="00B92B15"/>
    <w:rsid w:val="00BE0CB1"/>
    <w:rsid w:val="00BE0DEC"/>
    <w:rsid w:val="00BE71C3"/>
    <w:rsid w:val="00C0789F"/>
    <w:rsid w:val="00C17731"/>
    <w:rsid w:val="00C2015B"/>
    <w:rsid w:val="00C558DD"/>
    <w:rsid w:val="00C65724"/>
    <w:rsid w:val="00C74DE5"/>
    <w:rsid w:val="00C90C62"/>
    <w:rsid w:val="00CC493E"/>
    <w:rsid w:val="00CD3358"/>
    <w:rsid w:val="00CD345E"/>
    <w:rsid w:val="00CE4BCC"/>
    <w:rsid w:val="00D32AF2"/>
    <w:rsid w:val="00D3589A"/>
    <w:rsid w:val="00D450FB"/>
    <w:rsid w:val="00D522E1"/>
    <w:rsid w:val="00D63264"/>
    <w:rsid w:val="00D7286B"/>
    <w:rsid w:val="00D80E97"/>
    <w:rsid w:val="00D8592C"/>
    <w:rsid w:val="00D85C3A"/>
    <w:rsid w:val="00DA24BE"/>
    <w:rsid w:val="00DA75AC"/>
    <w:rsid w:val="00DC007A"/>
    <w:rsid w:val="00DD6081"/>
    <w:rsid w:val="00E11CD9"/>
    <w:rsid w:val="00E12429"/>
    <w:rsid w:val="00E42AE2"/>
    <w:rsid w:val="00E50E96"/>
    <w:rsid w:val="00E52712"/>
    <w:rsid w:val="00E52A04"/>
    <w:rsid w:val="00E5718A"/>
    <w:rsid w:val="00E60E96"/>
    <w:rsid w:val="00E728CE"/>
    <w:rsid w:val="00E77A56"/>
    <w:rsid w:val="00E831EB"/>
    <w:rsid w:val="00E86099"/>
    <w:rsid w:val="00E873A9"/>
    <w:rsid w:val="00EC1A3E"/>
    <w:rsid w:val="00ED438B"/>
    <w:rsid w:val="00EF04B3"/>
    <w:rsid w:val="00EF4CD6"/>
    <w:rsid w:val="00F0465F"/>
    <w:rsid w:val="00F1339B"/>
    <w:rsid w:val="00F42FA4"/>
    <w:rsid w:val="00F80F65"/>
    <w:rsid w:val="00F8573B"/>
    <w:rsid w:val="00F85BC3"/>
    <w:rsid w:val="00F91BE3"/>
    <w:rsid w:val="00FA5D19"/>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B73"/>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71B73"/>
    <w:pPr>
      <w:tabs>
        <w:tab w:val="center" w:pos="4536"/>
        <w:tab w:val="right" w:pos="9072"/>
      </w:tabs>
    </w:pPr>
  </w:style>
  <w:style w:type="character" w:customStyle="1" w:styleId="En-tteCar">
    <w:name w:val="En-tête Car"/>
    <w:basedOn w:val="Policepardfaut"/>
    <w:link w:val="En-tte"/>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Pieddepage">
    <w:name w:val="footer"/>
    <w:basedOn w:val="Normal"/>
    <w:link w:val="PieddepageCar"/>
    <w:rsid w:val="00371B73"/>
    <w:pPr>
      <w:tabs>
        <w:tab w:val="center" w:pos="4536"/>
        <w:tab w:val="right" w:pos="9072"/>
      </w:tabs>
    </w:pPr>
  </w:style>
  <w:style w:type="character" w:customStyle="1" w:styleId="PieddepageCar">
    <w:name w:val="Pied de page Car"/>
    <w:basedOn w:val="Policepardfaut"/>
    <w:link w:val="Pieddepage"/>
    <w:rsid w:val="00371B73"/>
    <w:rPr>
      <w:rFonts w:ascii="Arial" w:eastAsia="Times New Roman" w:hAnsi="Arial" w:cs="Times New Roman"/>
      <w:szCs w:val="24"/>
      <w:lang w:eastAsia="de-CH"/>
    </w:rPr>
  </w:style>
  <w:style w:type="character" w:styleId="Numrodepage">
    <w:name w:val="page number"/>
    <w:basedOn w:val="Policepardfau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Lienhypertexte">
    <w:name w:val="Hyperlink"/>
    <w:basedOn w:val="Policepardfaut"/>
    <w:rsid w:val="00371B73"/>
    <w:rPr>
      <w:color w:val="0563C1" w:themeColor="hyperlink"/>
      <w:u w:val="single"/>
    </w:rPr>
  </w:style>
  <w:style w:type="paragraph" w:styleId="R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Marquedecommentaire">
    <w:name w:val="annotation reference"/>
    <w:basedOn w:val="Policepardfaut"/>
    <w:uiPriority w:val="99"/>
    <w:semiHidden/>
    <w:unhideWhenUsed/>
    <w:rsid w:val="00242953"/>
    <w:rPr>
      <w:sz w:val="16"/>
      <w:szCs w:val="16"/>
    </w:rPr>
  </w:style>
  <w:style w:type="paragraph" w:styleId="Commentaire">
    <w:name w:val="annotation text"/>
    <w:basedOn w:val="Normal"/>
    <w:link w:val="CommentaireCar"/>
    <w:uiPriority w:val="99"/>
    <w:unhideWhenUsed/>
    <w:rsid w:val="00242953"/>
    <w:pPr>
      <w:spacing w:line="240" w:lineRule="auto"/>
    </w:pPr>
    <w:rPr>
      <w:sz w:val="20"/>
      <w:szCs w:val="20"/>
    </w:rPr>
  </w:style>
  <w:style w:type="character" w:customStyle="1" w:styleId="CommentaireCar">
    <w:name w:val="Commentaire Car"/>
    <w:basedOn w:val="Policepardfaut"/>
    <w:link w:val="Commentaire"/>
    <w:uiPriority w:val="99"/>
    <w:rsid w:val="00242953"/>
    <w:rPr>
      <w:rFonts w:ascii="Arial" w:eastAsia="Times New Roman" w:hAnsi="Arial" w:cs="Times New Roman"/>
      <w:sz w:val="20"/>
      <w:szCs w:val="20"/>
      <w:lang w:eastAsia="de-CH"/>
    </w:rPr>
  </w:style>
  <w:style w:type="paragraph" w:styleId="Objetducommentaire">
    <w:name w:val="annotation subject"/>
    <w:basedOn w:val="Commentaire"/>
    <w:next w:val="Commentaire"/>
    <w:link w:val="ObjetducommentaireCar"/>
    <w:uiPriority w:val="99"/>
    <w:semiHidden/>
    <w:unhideWhenUsed/>
    <w:rsid w:val="00242953"/>
    <w:rPr>
      <w:b/>
      <w:bCs/>
    </w:rPr>
  </w:style>
  <w:style w:type="character" w:customStyle="1" w:styleId="ObjetducommentaireCar">
    <w:name w:val="Objet du commentaire Car"/>
    <w:basedOn w:val="CommentaireCar"/>
    <w:link w:val="Objetducommentaire"/>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2031</Characters>
  <Application>Microsoft Office Word</Application>
  <DocSecurity>0</DocSecurity>
  <Lines>33</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Véronique Pézard</cp:lastModifiedBy>
  <cp:revision>2</cp:revision>
  <cp:lastPrinted>2022-11-11T14:27:00Z</cp:lastPrinted>
  <dcterms:created xsi:type="dcterms:W3CDTF">2022-11-18T11:29:00Z</dcterms:created>
  <dcterms:modified xsi:type="dcterms:W3CDTF">2022-11-18T11:29:00Z</dcterms:modified>
</cp:coreProperties>
</file>