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2433" w14:textId="77777777" w:rsidR="00ED6545" w:rsidRPr="00F34A7D" w:rsidRDefault="00ED6545" w:rsidP="00ED6545">
      <w:pPr>
        <w:spacing w:line="240" w:lineRule="auto"/>
        <w:rPr>
          <w:b/>
        </w:rPr>
      </w:pPr>
      <w:bookmarkStart w:id="0" w:name="BkmStart"/>
      <w:bookmarkEnd w:id="0"/>
      <w:r w:rsidRPr="00F34A7D">
        <w:rPr>
          <w:b/>
        </w:rPr>
        <w:t>MEDIENINFORMATION</w:t>
      </w:r>
    </w:p>
    <w:p w14:paraId="377F92E4" w14:textId="77777777" w:rsidR="00ED6545" w:rsidRPr="00F34A7D" w:rsidRDefault="00ED6545" w:rsidP="00ED6545">
      <w:pPr>
        <w:spacing w:line="240" w:lineRule="auto"/>
      </w:pPr>
    </w:p>
    <w:p w14:paraId="343310EB" w14:textId="77777777" w:rsidR="00ED6545" w:rsidRPr="00F34A7D" w:rsidRDefault="00ED6545" w:rsidP="00ED6545">
      <w:pPr>
        <w:spacing w:line="240" w:lineRule="auto"/>
      </w:pPr>
    </w:p>
    <w:p w14:paraId="4B3EBB53" w14:textId="54265C87" w:rsidR="00E65403" w:rsidRDefault="00E65403" w:rsidP="00E65403">
      <w:pPr>
        <w:spacing w:line="240" w:lineRule="auto"/>
        <w:rPr>
          <w:b/>
        </w:rPr>
      </w:pPr>
      <w:r w:rsidRPr="00CA0981">
        <w:rPr>
          <w:b/>
        </w:rPr>
        <w:t>Fachausweisübergabe</w:t>
      </w:r>
      <w:r>
        <w:rPr>
          <w:b/>
        </w:rPr>
        <w:t xml:space="preserve">: </w:t>
      </w:r>
      <w:r w:rsidR="00EA661F">
        <w:rPr>
          <w:b/>
        </w:rPr>
        <w:t>N</w:t>
      </w:r>
      <w:r>
        <w:rPr>
          <w:b/>
        </w:rPr>
        <w:t>eue Arbeitskräfte für das Autogewerbe</w:t>
      </w:r>
    </w:p>
    <w:p w14:paraId="40A5462E" w14:textId="77777777" w:rsidR="00E65403" w:rsidRDefault="00E65403" w:rsidP="00E65403">
      <w:pPr>
        <w:spacing w:line="240" w:lineRule="auto"/>
        <w:rPr>
          <w:b/>
          <w:sz w:val="32"/>
          <w:szCs w:val="32"/>
        </w:rPr>
      </w:pPr>
    </w:p>
    <w:p w14:paraId="1F822330" w14:textId="77777777" w:rsidR="00E65403" w:rsidRDefault="00E65403" w:rsidP="00E65403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Pr="00CA0981">
        <w:rPr>
          <w:b/>
          <w:sz w:val="32"/>
          <w:szCs w:val="32"/>
        </w:rPr>
        <w:t>ie sind bereit, die Nuss zu knacken</w:t>
      </w:r>
    </w:p>
    <w:p w14:paraId="5E8C9F0F" w14:textId="77777777" w:rsidR="00E65403" w:rsidRPr="00F50C4E" w:rsidRDefault="00E65403" w:rsidP="00E65403">
      <w:pPr>
        <w:spacing w:line="240" w:lineRule="auto"/>
        <w:rPr>
          <w:b/>
          <w:i/>
          <w:sz w:val="19"/>
          <w:szCs w:val="19"/>
        </w:rPr>
      </w:pPr>
    </w:p>
    <w:p w14:paraId="53BEEC3F" w14:textId="77777777" w:rsidR="00E65403" w:rsidRDefault="00E65403" w:rsidP="00E65403">
      <w:pPr>
        <w:spacing w:line="240" w:lineRule="auto"/>
        <w:rPr>
          <w:bCs/>
          <w:i/>
          <w:sz w:val="19"/>
          <w:szCs w:val="19"/>
        </w:rPr>
      </w:pPr>
      <w:r w:rsidRPr="00F50C4E">
        <w:rPr>
          <w:b/>
          <w:i/>
          <w:sz w:val="19"/>
          <w:szCs w:val="19"/>
        </w:rPr>
        <w:t xml:space="preserve">Bern, </w:t>
      </w:r>
      <w:r>
        <w:rPr>
          <w:b/>
          <w:i/>
          <w:sz w:val="19"/>
          <w:szCs w:val="19"/>
        </w:rPr>
        <w:t>30</w:t>
      </w:r>
      <w:r w:rsidRPr="00F50C4E">
        <w:rPr>
          <w:b/>
          <w:i/>
          <w:sz w:val="19"/>
          <w:szCs w:val="19"/>
        </w:rPr>
        <w:t xml:space="preserve">. </w:t>
      </w:r>
      <w:r>
        <w:rPr>
          <w:b/>
          <w:i/>
          <w:sz w:val="19"/>
          <w:szCs w:val="19"/>
        </w:rPr>
        <w:t>Januar</w:t>
      </w:r>
      <w:r w:rsidRPr="00F50C4E">
        <w:rPr>
          <w:b/>
          <w:i/>
          <w:sz w:val="19"/>
          <w:szCs w:val="19"/>
        </w:rPr>
        <w:t xml:space="preserve"> 202</w:t>
      </w:r>
      <w:r>
        <w:rPr>
          <w:b/>
          <w:i/>
          <w:sz w:val="19"/>
          <w:szCs w:val="19"/>
        </w:rPr>
        <w:t>4</w:t>
      </w:r>
      <w:r w:rsidRPr="00F50C4E">
        <w:rPr>
          <w:b/>
          <w:i/>
          <w:sz w:val="19"/>
          <w:szCs w:val="19"/>
        </w:rPr>
        <w:t xml:space="preserve"> – </w:t>
      </w:r>
      <w:r w:rsidRPr="00E65403">
        <w:rPr>
          <w:b/>
          <w:i/>
          <w:sz w:val="19"/>
          <w:szCs w:val="19"/>
        </w:rPr>
        <w:t xml:space="preserve">148 erfolgreiche Absolventinnen und Absolventen der beiden höheren Berufsbildungen Automobildiagnostiker:in und Automobil-Werkstattkoordinator:in nahmen kürzlich ihre Fachausweise entgegen. Passend zur Übergabe fand die Zeremonie und das Festessen im Meilenstein in Langenthal BE statt. </w:t>
      </w:r>
    </w:p>
    <w:p w14:paraId="2E0756A9" w14:textId="77777777" w:rsidR="001F1234" w:rsidRDefault="001F1234" w:rsidP="007477E1">
      <w:pPr>
        <w:spacing w:line="240" w:lineRule="auto"/>
        <w:rPr>
          <w:bCs/>
          <w:i/>
          <w:sz w:val="19"/>
          <w:szCs w:val="19"/>
        </w:rPr>
      </w:pPr>
    </w:p>
    <w:p w14:paraId="490E3FBE" w14:textId="650254D8" w:rsidR="001F1234" w:rsidRDefault="001F1234" w:rsidP="007477E1">
      <w:pPr>
        <w:spacing w:line="240" w:lineRule="auto"/>
        <w:rPr>
          <w:bCs/>
          <w:sz w:val="19"/>
          <w:szCs w:val="19"/>
        </w:rPr>
      </w:pPr>
      <w:r w:rsidRPr="00CA0981">
        <w:rPr>
          <w:bCs/>
          <w:sz w:val="19"/>
          <w:szCs w:val="19"/>
        </w:rPr>
        <w:t xml:space="preserve">«Ihr seid die Rolls-Royce im Autogewerbe», sagte </w:t>
      </w:r>
      <w:r>
        <w:rPr>
          <w:bCs/>
          <w:sz w:val="19"/>
          <w:szCs w:val="19"/>
        </w:rPr>
        <w:t>Nina Havel,</w:t>
      </w:r>
      <w:r w:rsidRPr="00CA0981">
        <w:rPr>
          <w:bCs/>
          <w:sz w:val="19"/>
          <w:szCs w:val="19"/>
        </w:rPr>
        <w:t xml:space="preserve"> die Moderatorin</w:t>
      </w:r>
      <w:r>
        <w:rPr>
          <w:bCs/>
          <w:sz w:val="19"/>
          <w:szCs w:val="19"/>
        </w:rPr>
        <w:t xml:space="preserve"> des Abends</w:t>
      </w:r>
      <w:r w:rsidRPr="00CA0981">
        <w:rPr>
          <w:bCs/>
          <w:sz w:val="19"/>
          <w:szCs w:val="19"/>
        </w:rPr>
        <w:t xml:space="preserve">. </w:t>
      </w:r>
      <w:r>
        <w:rPr>
          <w:bCs/>
          <w:sz w:val="19"/>
          <w:szCs w:val="19"/>
        </w:rPr>
        <w:t xml:space="preserve">Sie </w:t>
      </w:r>
      <w:r w:rsidRPr="00CA0981">
        <w:rPr>
          <w:bCs/>
          <w:sz w:val="19"/>
          <w:szCs w:val="19"/>
        </w:rPr>
        <w:t xml:space="preserve">kündigte </w:t>
      </w:r>
      <w:r>
        <w:rPr>
          <w:bCs/>
          <w:sz w:val="19"/>
          <w:szCs w:val="19"/>
        </w:rPr>
        <w:t xml:space="preserve">damit </w:t>
      </w:r>
      <w:r w:rsidRPr="00CA0981">
        <w:rPr>
          <w:bCs/>
          <w:sz w:val="19"/>
          <w:szCs w:val="19"/>
        </w:rPr>
        <w:t>die Absolventinnen und Absolventen an, die sich jeweils neben einem luxuriösen Royce-Klassiker versammelten und auf ihren Bühnenauftritt warteten.</w:t>
      </w:r>
      <w:r w:rsidRPr="00EA661F">
        <w:rPr>
          <w:bCs/>
          <w:sz w:val="19"/>
          <w:szCs w:val="19"/>
        </w:rPr>
        <w:t xml:space="preserve"> </w:t>
      </w:r>
      <w:r w:rsidRPr="001F1234">
        <w:rPr>
          <w:bCs/>
          <w:sz w:val="19"/>
          <w:szCs w:val="19"/>
        </w:rPr>
        <w:t>Ihnen gaben zahlreiche Redner wertvolle Tipps mit auf den Weg.</w:t>
      </w:r>
      <w:r w:rsidRPr="00EA661F">
        <w:rPr>
          <w:bCs/>
          <w:sz w:val="19"/>
          <w:szCs w:val="19"/>
        </w:rPr>
        <w:t xml:space="preserve"> </w:t>
      </w:r>
      <w:r w:rsidRPr="001F1234">
        <w:rPr>
          <w:bCs/>
          <w:sz w:val="19"/>
          <w:szCs w:val="19"/>
        </w:rPr>
        <w:t>Eine besondere Ehre am Abend kam auch jenen Personen zuteil, die mit hervorragenden Noten glänzten.</w:t>
      </w:r>
      <w:r w:rsidRPr="00EA661F">
        <w:rPr>
          <w:bCs/>
          <w:sz w:val="19"/>
          <w:szCs w:val="19"/>
        </w:rPr>
        <w:t xml:space="preserve"> Zudem jubelte e</w:t>
      </w:r>
      <w:r w:rsidRPr="001F1234">
        <w:rPr>
          <w:bCs/>
          <w:sz w:val="19"/>
          <w:szCs w:val="19"/>
        </w:rPr>
        <w:t>in berühmtes Talent im Autogewerb</w:t>
      </w:r>
      <w:r>
        <w:rPr>
          <w:bCs/>
          <w:sz w:val="19"/>
          <w:szCs w:val="19"/>
        </w:rPr>
        <w:t>e</w:t>
      </w:r>
      <w:r w:rsidRPr="001F1234">
        <w:rPr>
          <w:bCs/>
          <w:sz w:val="19"/>
          <w:szCs w:val="19"/>
        </w:rPr>
        <w:t xml:space="preserve"> ebenfalls.</w:t>
      </w:r>
      <w:r w:rsidRPr="001F1234">
        <w:t xml:space="preserve"> </w:t>
      </w:r>
      <w:r w:rsidRPr="001F1234">
        <w:rPr>
          <w:bCs/>
          <w:sz w:val="19"/>
          <w:szCs w:val="19"/>
        </w:rPr>
        <w:t xml:space="preserve">Florent Lacilla </w:t>
      </w:r>
      <w:r>
        <w:rPr>
          <w:bCs/>
          <w:sz w:val="19"/>
          <w:szCs w:val="19"/>
        </w:rPr>
        <w:t xml:space="preserve">betrat </w:t>
      </w:r>
      <w:r w:rsidRPr="001F1234">
        <w:rPr>
          <w:bCs/>
          <w:sz w:val="19"/>
          <w:szCs w:val="19"/>
        </w:rPr>
        <w:t>die Bühne, um seinen Fachausweis entgegenzunehmen. Der Champion holte 2022 die Goldmedaille an den Weltmeisterschaften bei den Automobil-Mechatroniker:innen, Fachrichtung Personenwagen. «Das war eine Reise, die ich nie vergessen werde», sagte er und versicherte dem Publikum: «Die Diagnostiker-Prüfung war auch für mich kein Klacks.»</w:t>
      </w:r>
    </w:p>
    <w:p w14:paraId="1EB45595" w14:textId="3595A601" w:rsidR="007477E1" w:rsidRPr="00FC2BD2" w:rsidRDefault="00F17F70" w:rsidP="007477E1">
      <w:pPr>
        <w:spacing w:line="240" w:lineRule="auto"/>
        <w:rPr>
          <w:b/>
          <w:sz w:val="19"/>
          <w:szCs w:val="19"/>
        </w:rPr>
      </w:pPr>
      <w:r>
        <w:rPr>
          <w:bCs/>
          <w:sz w:val="19"/>
          <w:szCs w:val="19"/>
        </w:rPr>
        <w:br/>
      </w:r>
      <w:r w:rsidR="007477E1" w:rsidRPr="001941CF">
        <w:rPr>
          <w:b/>
          <w:sz w:val="19"/>
          <w:szCs w:val="19"/>
        </w:rPr>
        <w:t>Bildlegenden</w:t>
      </w:r>
      <w:r w:rsidR="007477E1">
        <w:rPr>
          <w:b/>
          <w:sz w:val="19"/>
          <w:szCs w:val="19"/>
        </w:rPr>
        <w:t xml:space="preserve"> </w:t>
      </w:r>
      <w:r w:rsidR="007477E1" w:rsidRPr="00FC2BD2">
        <w:rPr>
          <w:b/>
          <w:sz w:val="19"/>
          <w:szCs w:val="19"/>
        </w:rPr>
        <w:t xml:space="preserve">mit der Quellenangabe </w:t>
      </w:r>
      <w:r w:rsidR="007477E1">
        <w:rPr>
          <w:b/>
          <w:sz w:val="19"/>
          <w:szCs w:val="19"/>
        </w:rPr>
        <w:t>«</w:t>
      </w:r>
      <w:r w:rsidR="007477E1" w:rsidRPr="00FC2BD2">
        <w:rPr>
          <w:b/>
          <w:sz w:val="19"/>
          <w:szCs w:val="19"/>
        </w:rPr>
        <w:t>A</w:t>
      </w:r>
      <w:r w:rsidR="00387D9B">
        <w:rPr>
          <w:b/>
          <w:sz w:val="19"/>
          <w:szCs w:val="19"/>
        </w:rPr>
        <w:t>GVS-Medien</w:t>
      </w:r>
      <w:r w:rsidR="007477E1">
        <w:rPr>
          <w:b/>
          <w:sz w:val="19"/>
          <w:szCs w:val="19"/>
        </w:rPr>
        <w:t>»:</w:t>
      </w:r>
    </w:p>
    <w:p w14:paraId="07440096" w14:textId="77777777" w:rsidR="007477E1" w:rsidRPr="00083155" w:rsidRDefault="007477E1" w:rsidP="007477E1">
      <w:pPr>
        <w:spacing w:line="240" w:lineRule="auto"/>
        <w:rPr>
          <w:b/>
          <w:color w:val="FF0000"/>
          <w:sz w:val="19"/>
          <w:szCs w:val="19"/>
        </w:rPr>
      </w:pPr>
    </w:p>
    <w:p w14:paraId="140CABD7" w14:textId="77777777" w:rsidR="00184107" w:rsidRPr="00184107" w:rsidRDefault="00184107" w:rsidP="0018410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  <w:r w:rsidRPr="00184107">
        <w:rPr>
          <w:bCs/>
          <w:i w:val="0"/>
          <w:iCs w:val="0"/>
          <w:sz w:val="19"/>
          <w:szCs w:val="19"/>
        </w:rPr>
        <w:t xml:space="preserve">Bild 1: Es gab eine Menge Applaus für die 148 Absolventinnen und Absolventen. Sie besitzen nun das Rüstzeug, um im Autogewerbe durchzustarten. </w:t>
      </w:r>
    </w:p>
    <w:p w14:paraId="45292661" w14:textId="77777777" w:rsidR="00184107" w:rsidRPr="00184107" w:rsidRDefault="00184107" w:rsidP="0018410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</w:p>
    <w:p w14:paraId="56B237D2" w14:textId="77777777" w:rsidR="00184107" w:rsidRPr="00184107" w:rsidRDefault="00184107" w:rsidP="0018410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  <w:r w:rsidRPr="00184107">
        <w:rPr>
          <w:bCs/>
          <w:i w:val="0"/>
          <w:iCs w:val="0"/>
          <w:sz w:val="19"/>
          <w:szCs w:val="19"/>
        </w:rPr>
        <w:t>Bild2: Reto Röthlisberger, Mitglied der Geschäftsleitung ESA, überreichte traditionsgemäss Olivier Maeder, AGVS-Geschäftsleitung Bereich Bildung, einen Scheck für die Berufsbildung in der Höhe von 20 000 Franken.</w:t>
      </w:r>
    </w:p>
    <w:p w14:paraId="0E14524D" w14:textId="77777777" w:rsidR="00184107" w:rsidRPr="00184107" w:rsidRDefault="00184107" w:rsidP="0018410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</w:p>
    <w:p w14:paraId="746F83F1" w14:textId="10438386" w:rsidR="00695D70" w:rsidRPr="00184107" w:rsidRDefault="00184107" w:rsidP="00184107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  <w:r w:rsidRPr="00184107">
        <w:rPr>
          <w:bCs/>
          <w:i w:val="0"/>
          <w:iCs w:val="0"/>
          <w:sz w:val="19"/>
          <w:szCs w:val="19"/>
        </w:rPr>
        <w:t>Bild 3: Die Moderation übernahm Nina Havel. Sie liess nicht locker und prüfte mit ihren amüsanten Fragen mehrfach die Schlagfertigkeit der neuen Fachkräfte.</w:t>
      </w:r>
    </w:p>
    <w:p w14:paraId="3722735A" w14:textId="77777777" w:rsidR="00DA13CA" w:rsidRDefault="00DA13CA" w:rsidP="00DA13CA">
      <w:pPr>
        <w:pStyle w:val="fuerFragenkursiv"/>
        <w:spacing w:line="240" w:lineRule="auto"/>
        <w:ind w:right="-114"/>
        <w:rPr>
          <w:bCs/>
          <w:i w:val="0"/>
          <w:iCs w:val="0"/>
          <w:sz w:val="19"/>
          <w:szCs w:val="19"/>
        </w:rPr>
      </w:pPr>
    </w:p>
    <w:p w14:paraId="221820C3" w14:textId="10B46043" w:rsidR="00AC5DB7" w:rsidRPr="001941CF" w:rsidRDefault="006F4C77" w:rsidP="007477E1">
      <w:pPr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>Weitere Informationen</w:t>
      </w:r>
      <w:r>
        <w:rPr>
          <w:sz w:val="16"/>
          <w:szCs w:val="16"/>
        </w:rPr>
        <w:t xml:space="preserve"> erhalten Sie von Olivier Maeder, Geschäftsleitung AGVS, Bereichsleiter Bildung, Telefon </w:t>
      </w:r>
      <w:r>
        <w:rPr>
          <w:rFonts w:cs="Arial"/>
          <w:bCs/>
          <w:sz w:val="16"/>
          <w:szCs w:val="16"/>
        </w:rPr>
        <w:t xml:space="preserve">031 307 15 35, </w:t>
      </w:r>
      <w:r>
        <w:rPr>
          <w:sz w:val="16"/>
          <w:szCs w:val="16"/>
        </w:rPr>
        <w:t xml:space="preserve">E-Mail </w:t>
      </w:r>
      <w:hyperlink r:id="rId7" w:history="1">
        <w:r w:rsidRPr="00427B20">
          <w:rPr>
            <w:rStyle w:val="Hyperlink"/>
            <w:color w:val="000000" w:themeColor="text1"/>
            <w:sz w:val="16"/>
            <w:szCs w:val="16"/>
          </w:rPr>
          <w:t>Olivier.Maeder@agvs-upsa.ch</w:t>
        </w:r>
      </w:hyperlink>
      <w:r w:rsidRPr="008C0364">
        <w:rPr>
          <w:rStyle w:val="Hyperlink"/>
          <w:color w:val="000000" w:themeColor="text1"/>
          <w:sz w:val="16"/>
          <w:szCs w:val="16"/>
          <w:u w:val="none"/>
        </w:rPr>
        <w:t xml:space="preserve"> </w:t>
      </w:r>
      <w:r>
        <w:rPr>
          <w:b/>
          <w:sz w:val="16"/>
          <w:szCs w:val="16"/>
        </w:rPr>
        <w:t>Koordination:</w:t>
      </w:r>
      <w:r>
        <w:rPr>
          <w:sz w:val="16"/>
          <w:szCs w:val="16"/>
        </w:rPr>
        <w:t xml:space="preserve"> </w:t>
      </w:r>
      <w:r w:rsidR="00AC5DB7">
        <w:rPr>
          <w:sz w:val="16"/>
          <w:szCs w:val="16"/>
        </w:rPr>
        <w:t>Yves Schott</w:t>
      </w:r>
      <w:r w:rsidR="00AC5DB7" w:rsidRPr="001941CF">
        <w:rPr>
          <w:sz w:val="16"/>
          <w:szCs w:val="16"/>
        </w:rPr>
        <w:t xml:space="preserve">, Kommunikation &amp; Medien AGVS, Telefon 031 307 15 </w:t>
      </w:r>
      <w:r w:rsidR="00AC5DB7">
        <w:rPr>
          <w:sz w:val="16"/>
          <w:szCs w:val="16"/>
        </w:rPr>
        <w:t>43</w:t>
      </w:r>
      <w:r w:rsidR="00AC5DB7" w:rsidRPr="001941CF">
        <w:rPr>
          <w:sz w:val="16"/>
          <w:szCs w:val="16"/>
        </w:rPr>
        <w:t xml:space="preserve">, E-Mail </w:t>
      </w:r>
      <w:hyperlink r:id="rId8" w:history="1">
        <w:r w:rsidR="00AC5DB7" w:rsidRPr="00C319BE">
          <w:rPr>
            <w:rStyle w:val="Hyperlink"/>
            <w:color w:val="000000" w:themeColor="text1"/>
            <w:sz w:val="16"/>
            <w:szCs w:val="16"/>
          </w:rPr>
          <w:t>Yves.Schott@agvs-upsa.ch</w:t>
        </w:r>
      </w:hyperlink>
    </w:p>
    <w:p w14:paraId="0BFBE12B" w14:textId="791AC760" w:rsidR="00ED6545" w:rsidRPr="00F34A7D" w:rsidRDefault="00ED6545" w:rsidP="00ED6545">
      <w:pPr>
        <w:pStyle w:val="fuerFragenkursiv"/>
        <w:spacing w:line="240" w:lineRule="auto"/>
        <w:ind w:right="-114"/>
        <w:rPr>
          <w:sz w:val="16"/>
          <w:szCs w:val="16"/>
        </w:rPr>
      </w:pPr>
    </w:p>
    <w:p w14:paraId="58F9EF82" w14:textId="77777777" w:rsidR="00ED6545" w:rsidRPr="00F34A7D" w:rsidRDefault="00ED6545" w:rsidP="00ED6545">
      <w:pPr>
        <w:spacing w:line="240" w:lineRule="auto"/>
        <w:ind w:right="-114"/>
        <w:rPr>
          <w:i/>
          <w:sz w:val="16"/>
          <w:szCs w:val="16"/>
        </w:rPr>
      </w:pPr>
    </w:p>
    <w:p w14:paraId="0766339C" w14:textId="77777777" w:rsidR="00ED6545" w:rsidRPr="00F34A7D" w:rsidRDefault="00ED6545" w:rsidP="00ED6545">
      <w:pPr>
        <w:spacing w:line="180" w:lineRule="atLeast"/>
        <w:rPr>
          <w:rFonts w:cs="Arial"/>
          <w:b/>
          <w:i/>
          <w:iCs/>
          <w:sz w:val="16"/>
          <w:szCs w:val="16"/>
        </w:rPr>
      </w:pPr>
      <w:r w:rsidRPr="00F34A7D">
        <w:rPr>
          <w:rFonts w:cs="Arial"/>
          <w:b/>
          <w:i/>
          <w:iCs/>
          <w:sz w:val="16"/>
          <w:szCs w:val="16"/>
        </w:rPr>
        <w:t>Der Auto Gewerbe Verband Schweiz (AGVS)</w:t>
      </w:r>
    </w:p>
    <w:p w14:paraId="76D691EE" w14:textId="77777777" w:rsidR="00ED6545" w:rsidRPr="00F34A7D" w:rsidRDefault="00ED6545" w:rsidP="00ED6545">
      <w:pPr>
        <w:spacing w:line="180" w:lineRule="atLeast"/>
        <w:rPr>
          <w:rFonts w:cs="Arial"/>
          <w:i/>
          <w:iCs/>
          <w:sz w:val="16"/>
          <w:szCs w:val="16"/>
        </w:rPr>
      </w:pPr>
      <w:r w:rsidRPr="00F34A7D">
        <w:rPr>
          <w:i/>
          <w:iCs/>
          <w:sz w:val="16"/>
          <w:szCs w:val="16"/>
        </w:rPr>
        <w:t>Das Schweizer Autogewerbe ist feingliedrig strukturiert: 1927 gegründet, ist der AGVS heute der Branchen- und Berufsverband der Schweizer Garagisten, dem rund 4000 kleinere, mittlere und grössere Unternehmen, Markenvertretungen sowie unabhängige Betriebe angehören. Die insgesamt 39'000 Mitarbeitenden in den AGVS-Betrieben – davon 9000 in der Aus- und Weiterbildung stehende Nachwuchskräfte – verkaufen, warten und reparieren den grössten Teil des Schweizer Fuhrparks mit rund 6 Millionen Fahrzeugen.</w:t>
      </w:r>
    </w:p>
    <w:p w14:paraId="20A94263" w14:textId="77777777" w:rsidR="00ED6545" w:rsidRPr="00F34A7D" w:rsidRDefault="00ED6545" w:rsidP="00ED6545">
      <w:pPr>
        <w:pStyle w:val="fuerFragenkursiv"/>
        <w:spacing w:line="240" w:lineRule="auto"/>
        <w:rPr>
          <w:iCs w:val="0"/>
          <w:sz w:val="16"/>
          <w:szCs w:val="16"/>
        </w:rPr>
      </w:pPr>
    </w:p>
    <w:p w14:paraId="18648B3C" w14:textId="77777777" w:rsidR="00ED6545" w:rsidRPr="00F34A7D" w:rsidRDefault="00ED6545" w:rsidP="00ED6545">
      <w:pPr>
        <w:pStyle w:val="fuerFragenkursiv"/>
        <w:spacing w:line="240" w:lineRule="auto"/>
        <w:rPr>
          <w:iCs w:val="0"/>
          <w:sz w:val="16"/>
          <w:szCs w:val="16"/>
        </w:rPr>
      </w:pPr>
    </w:p>
    <w:p w14:paraId="643E4A45" w14:textId="77777777" w:rsidR="00ED6545" w:rsidRPr="00F34A7D" w:rsidRDefault="00ED6545" w:rsidP="00ED6545">
      <w:pPr>
        <w:tabs>
          <w:tab w:val="left" w:pos="426"/>
        </w:tabs>
        <w:spacing w:line="240" w:lineRule="auto"/>
        <w:rPr>
          <w:b/>
          <w:bCs/>
          <w:sz w:val="16"/>
          <w:szCs w:val="16"/>
        </w:rPr>
      </w:pPr>
      <w:r w:rsidRPr="00F34A7D">
        <w:rPr>
          <w:b/>
          <w:bCs/>
          <w:noProof/>
          <w:sz w:val="16"/>
          <w:szCs w:val="16"/>
        </w:rPr>
        <w:drawing>
          <wp:inline distT="0" distB="0" distL="0" distR="0" wp14:anchorId="6B3D9353" wp14:editId="3449CEE4">
            <wp:extent cx="216000" cy="2160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4A7D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E92BE7F" wp14:editId="2EA2D46C">
            <wp:simplePos x="0" y="0"/>
            <wp:positionH relativeFrom="column">
              <wp:posOffset>-6027</wp:posOffset>
            </wp:positionH>
            <wp:positionV relativeFrom="page">
              <wp:posOffset>10274060</wp:posOffset>
            </wp:positionV>
            <wp:extent cx="1065530" cy="233680"/>
            <wp:effectExtent l="0" t="0" r="127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bilcity ch_rg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3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A7D">
        <w:rPr>
          <w:b/>
          <w:bCs/>
          <w:sz w:val="16"/>
          <w:szCs w:val="16"/>
        </w:rPr>
        <w:tab/>
        <w:t xml:space="preserve">Text und Bild zum Download auf </w:t>
      </w:r>
      <w:hyperlink r:id="rId11" w:history="1">
        <w:r w:rsidRPr="00F34A7D">
          <w:rPr>
            <w:rStyle w:val="Hyperlink"/>
            <w:b/>
            <w:bCs/>
            <w:color w:val="auto"/>
            <w:sz w:val="16"/>
            <w:szCs w:val="16"/>
          </w:rPr>
          <w:t>www.agvs-upsa.ch</w:t>
        </w:r>
      </w:hyperlink>
      <w:r w:rsidRPr="00F34A7D">
        <w:rPr>
          <w:b/>
          <w:bCs/>
          <w:sz w:val="16"/>
          <w:szCs w:val="16"/>
        </w:rPr>
        <w:t xml:space="preserve"> im Footer «Medieninformationen»</w:t>
      </w:r>
    </w:p>
    <w:p w14:paraId="7AF5598F" w14:textId="5A0F164C" w:rsidR="00FC7F1F" w:rsidRPr="00912F3E" w:rsidRDefault="00ED6545" w:rsidP="00815CDA">
      <w:pPr>
        <w:tabs>
          <w:tab w:val="left" w:pos="426"/>
        </w:tabs>
        <w:spacing w:line="240" w:lineRule="auto"/>
      </w:pPr>
      <w:r w:rsidRPr="00F34A7D">
        <w:rPr>
          <w:b/>
          <w:bCs/>
          <w:noProof/>
          <w:sz w:val="16"/>
          <w:szCs w:val="16"/>
        </w:rPr>
        <w:drawing>
          <wp:inline distT="0" distB="0" distL="0" distR="0" wp14:anchorId="37BBF53F" wp14:editId="40BC4CB3">
            <wp:extent cx="216000" cy="2160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sletter-Ab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4A7D">
        <w:rPr>
          <w:b/>
          <w:bCs/>
          <w:sz w:val="16"/>
          <w:szCs w:val="16"/>
        </w:rPr>
        <w:tab/>
        <w:t xml:space="preserve">Abonnieren Sie auch den Autoberufe-Newsletter: </w:t>
      </w:r>
      <w:hyperlink r:id="rId13" w:history="1">
        <w:r w:rsidRPr="00F34A7D">
          <w:rPr>
            <w:rStyle w:val="Hyperlink"/>
            <w:b/>
            <w:bCs/>
            <w:color w:val="auto"/>
            <w:sz w:val="16"/>
            <w:szCs w:val="16"/>
          </w:rPr>
          <w:t>www.autoberufe.ch/de/Newsletter-Anmeldung</w:t>
        </w:r>
      </w:hyperlink>
    </w:p>
    <w:sectPr w:rsidR="00FC7F1F" w:rsidRPr="00912F3E" w:rsidSect="00BC402F">
      <w:footerReference w:type="default" r:id="rId14"/>
      <w:headerReference w:type="first" r:id="rId15"/>
      <w:footerReference w:type="first" r:id="rId16"/>
      <w:pgSz w:w="11907" w:h="16840" w:code="150"/>
      <w:pgMar w:top="2892" w:right="850" w:bottom="1418" w:left="1531" w:header="0" w:footer="272" w:gutter="0"/>
      <w:paperSrc w:first="9262" w:other="9262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9498" w14:textId="77777777" w:rsidR="00BC402F" w:rsidRDefault="00BC402F">
      <w:pPr>
        <w:spacing w:line="240" w:lineRule="auto"/>
      </w:pPr>
      <w:r>
        <w:separator/>
      </w:r>
    </w:p>
  </w:endnote>
  <w:endnote w:type="continuationSeparator" w:id="0">
    <w:p w14:paraId="6A0CFE12" w14:textId="77777777" w:rsidR="00BC402F" w:rsidRDefault="00BC4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64"/>
      <w:gridCol w:w="3762"/>
    </w:tblGrid>
    <w:tr w:rsidR="00FE69E4" w14:paraId="023218DF" w14:textId="77777777">
      <w:trPr>
        <w:trHeight w:val="160"/>
      </w:trPr>
      <w:tc>
        <w:tcPr>
          <w:tcW w:w="6067" w:type="dxa"/>
          <w:vAlign w:val="bottom"/>
        </w:tcPr>
        <w:p w14:paraId="12D74E90" w14:textId="77777777" w:rsidR="00AC5DB7" w:rsidRDefault="00063411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14:paraId="68EDB47D" w14:textId="77777777" w:rsidR="00AC5DB7" w:rsidRDefault="00AC5DB7">
          <w:pPr>
            <w:pStyle w:val="Speicherpfad6pt"/>
            <w:rPr>
              <w:lang w:val="en-GB"/>
            </w:rPr>
          </w:pPr>
        </w:p>
      </w:tc>
    </w:tr>
  </w:tbl>
  <w:p w14:paraId="56F0E758" w14:textId="77777777" w:rsidR="00AC5DB7" w:rsidRDefault="00AC5D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DC13" w14:textId="77777777" w:rsidR="00AC5DB7" w:rsidRDefault="00AC5DB7" w:rsidP="000635E0">
    <w:pPr>
      <w:pStyle w:val="Logo"/>
    </w:pPr>
  </w:p>
  <w:p w14:paraId="4277B8D1" w14:textId="77777777" w:rsidR="00AC5DB7" w:rsidRDefault="00AC5DB7" w:rsidP="000635E0">
    <w:pPr>
      <w:pStyle w:val="Log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6D6C" w14:textId="77777777" w:rsidR="00BC402F" w:rsidRDefault="00BC402F">
      <w:pPr>
        <w:spacing w:line="240" w:lineRule="auto"/>
      </w:pPr>
      <w:r>
        <w:separator/>
      </w:r>
    </w:p>
  </w:footnote>
  <w:footnote w:type="continuationSeparator" w:id="0">
    <w:p w14:paraId="23B0092D" w14:textId="77777777" w:rsidR="00BC402F" w:rsidRDefault="00BC40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666C" w14:textId="77777777" w:rsidR="00AC5DB7" w:rsidRDefault="00063411">
    <w:pPr>
      <w:pStyle w:val="Kopfzeile"/>
    </w:pPr>
    <w:r w:rsidRPr="00CB7162">
      <w:rPr>
        <w:noProof/>
      </w:rPr>
      <w:drawing>
        <wp:anchor distT="0" distB="0" distL="114300" distR="114300" simplePos="0" relativeHeight="251660288" behindDoc="0" locked="0" layoutInCell="1" allowOverlap="1" wp14:anchorId="636C6801" wp14:editId="50DECBE0">
          <wp:simplePos x="0" y="0"/>
          <wp:positionH relativeFrom="page">
            <wp:posOffset>2407285</wp:posOffset>
          </wp:positionH>
          <wp:positionV relativeFrom="paragraph">
            <wp:posOffset>611032</wp:posOffset>
          </wp:positionV>
          <wp:extent cx="2177415" cy="66929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 wp14:anchorId="0E401E3B" wp14:editId="4CD46658">
          <wp:simplePos x="0" y="0"/>
          <wp:positionH relativeFrom="margin">
            <wp:posOffset>3653790</wp:posOffset>
          </wp:positionH>
          <wp:positionV relativeFrom="page">
            <wp:posOffset>400050</wp:posOffset>
          </wp:positionV>
          <wp:extent cx="2415540" cy="701675"/>
          <wp:effectExtent l="0" t="0" r="381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VS_Bern_Logo_RGB.emf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/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45"/>
    <w:rsid w:val="000205D0"/>
    <w:rsid w:val="000211CB"/>
    <w:rsid w:val="0002692D"/>
    <w:rsid w:val="00052B8F"/>
    <w:rsid w:val="00060DD1"/>
    <w:rsid w:val="00063411"/>
    <w:rsid w:val="000A1236"/>
    <w:rsid w:val="000C060E"/>
    <w:rsid w:val="000D5029"/>
    <w:rsid w:val="00154A5A"/>
    <w:rsid w:val="001554B4"/>
    <w:rsid w:val="00177962"/>
    <w:rsid w:val="0018139C"/>
    <w:rsid w:val="00182D11"/>
    <w:rsid w:val="00184107"/>
    <w:rsid w:val="00192315"/>
    <w:rsid w:val="001B23C1"/>
    <w:rsid w:val="001F0110"/>
    <w:rsid w:val="001F1234"/>
    <w:rsid w:val="00201201"/>
    <w:rsid w:val="002237C9"/>
    <w:rsid w:val="00253567"/>
    <w:rsid w:val="00281D7D"/>
    <w:rsid w:val="00291A30"/>
    <w:rsid w:val="002B1A5A"/>
    <w:rsid w:val="002B7D79"/>
    <w:rsid w:val="002F1DD7"/>
    <w:rsid w:val="003159DC"/>
    <w:rsid w:val="00331947"/>
    <w:rsid w:val="003327E2"/>
    <w:rsid w:val="0033599B"/>
    <w:rsid w:val="00336B31"/>
    <w:rsid w:val="00347D51"/>
    <w:rsid w:val="0035603C"/>
    <w:rsid w:val="00356D9B"/>
    <w:rsid w:val="00374CE5"/>
    <w:rsid w:val="00387D9B"/>
    <w:rsid w:val="003B7404"/>
    <w:rsid w:val="003D7192"/>
    <w:rsid w:val="00425BCC"/>
    <w:rsid w:val="004271A5"/>
    <w:rsid w:val="0043115B"/>
    <w:rsid w:val="004622C0"/>
    <w:rsid w:val="004716D1"/>
    <w:rsid w:val="004C7601"/>
    <w:rsid w:val="004E1770"/>
    <w:rsid w:val="004F64AB"/>
    <w:rsid w:val="004F7920"/>
    <w:rsid w:val="005009F6"/>
    <w:rsid w:val="00504B0D"/>
    <w:rsid w:val="005223B9"/>
    <w:rsid w:val="00546C51"/>
    <w:rsid w:val="0056294D"/>
    <w:rsid w:val="00592EE4"/>
    <w:rsid w:val="005B2EFF"/>
    <w:rsid w:val="005C1351"/>
    <w:rsid w:val="005C1EBD"/>
    <w:rsid w:val="005D0F14"/>
    <w:rsid w:val="00617429"/>
    <w:rsid w:val="006312EF"/>
    <w:rsid w:val="00695D70"/>
    <w:rsid w:val="006C64C0"/>
    <w:rsid w:val="006E59CD"/>
    <w:rsid w:val="006E767C"/>
    <w:rsid w:val="006F18BB"/>
    <w:rsid w:val="006F4C77"/>
    <w:rsid w:val="007022C3"/>
    <w:rsid w:val="00720199"/>
    <w:rsid w:val="007201FB"/>
    <w:rsid w:val="007202AE"/>
    <w:rsid w:val="007268A7"/>
    <w:rsid w:val="00727AB4"/>
    <w:rsid w:val="007347A5"/>
    <w:rsid w:val="007451DA"/>
    <w:rsid w:val="007477E1"/>
    <w:rsid w:val="007678EA"/>
    <w:rsid w:val="00770152"/>
    <w:rsid w:val="00783C9D"/>
    <w:rsid w:val="007C1F59"/>
    <w:rsid w:val="007C5E5F"/>
    <w:rsid w:val="007C5F1D"/>
    <w:rsid w:val="00815CDA"/>
    <w:rsid w:val="00826D6F"/>
    <w:rsid w:val="00831E4A"/>
    <w:rsid w:val="008B0406"/>
    <w:rsid w:val="008B65AB"/>
    <w:rsid w:val="008D1EF0"/>
    <w:rsid w:val="008F2F6A"/>
    <w:rsid w:val="0090060A"/>
    <w:rsid w:val="009039A9"/>
    <w:rsid w:val="00912658"/>
    <w:rsid w:val="00912F3E"/>
    <w:rsid w:val="00913EE9"/>
    <w:rsid w:val="00915FCA"/>
    <w:rsid w:val="00963FC6"/>
    <w:rsid w:val="00975DAE"/>
    <w:rsid w:val="009868B1"/>
    <w:rsid w:val="009B154B"/>
    <w:rsid w:val="009B4D48"/>
    <w:rsid w:val="009F58E4"/>
    <w:rsid w:val="00A314BD"/>
    <w:rsid w:val="00A346A2"/>
    <w:rsid w:val="00A469B0"/>
    <w:rsid w:val="00A56BE2"/>
    <w:rsid w:val="00A73FB8"/>
    <w:rsid w:val="00AA0A81"/>
    <w:rsid w:val="00AA6F8C"/>
    <w:rsid w:val="00AC16BB"/>
    <w:rsid w:val="00AC3E77"/>
    <w:rsid w:val="00AC5DB7"/>
    <w:rsid w:val="00AD3D2E"/>
    <w:rsid w:val="00AD611C"/>
    <w:rsid w:val="00B3697E"/>
    <w:rsid w:val="00B53465"/>
    <w:rsid w:val="00B541FB"/>
    <w:rsid w:val="00BC402F"/>
    <w:rsid w:val="00BC7747"/>
    <w:rsid w:val="00BF4A53"/>
    <w:rsid w:val="00C037FE"/>
    <w:rsid w:val="00C177BC"/>
    <w:rsid w:val="00C5379A"/>
    <w:rsid w:val="00C612A6"/>
    <w:rsid w:val="00CA3BD5"/>
    <w:rsid w:val="00CD1766"/>
    <w:rsid w:val="00CD2499"/>
    <w:rsid w:val="00D0688D"/>
    <w:rsid w:val="00D15D3B"/>
    <w:rsid w:val="00D27CA5"/>
    <w:rsid w:val="00D4252C"/>
    <w:rsid w:val="00D548CA"/>
    <w:rsid w:val="00D64BAF"/>
    <w:rsid w:val="00D65B6C"/>
    <w:rsid w:val="00D86F6A"/>
    <w:rsid w:val="00DA0768"/>
    <w:rsid w:val="00DA13CA"/>
    <w:rsid w:val="00DE4B1A"/>
    <w:rsid w:val="00E01806"/>
    <w:rsid w:val="00E23B76"/>
    <w:rsid w:val="00E64C9B"/>
    <w:rsid w:val="00E65403"/>
    <w:rsid w:val="00E838A6"/>
    <w:rsid w:val="00E868FE"/>
    <w:rsid w:val="00EA661F"/>
    <w:rsid w:val="00EA7217"/>
    <w:rsid w:val="00EC26FF"/>
    <w:rsid w:val="00ED6545"/>
    <w:rsid w:val="00EF557F"/>
    <w:rsid w:val="00F17F70"/>
    <w:rsid w:val="00F26852"/>
    <w:rsid w:val="00F34A7D"/>
    <w:rsid w:val="00F605C3"/>
    <w:rsid w:val="00F70B1E"/>
    <w:rsid w:val="00F7713B"/>
    <w:rsid w:val="00F77DF2"/>
    <w:rsid w:val="00F83C96"/>
    <w:rsid w:val="00F90073"/>
    <w:rsid w:val="00F91896"/>
    <w:rsid w:val="00FA670B"/>
    <w:rsid w:val="00FB2E4E"/>
    <w:rsid w:val="00FC7F1F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09BF3"/>
  <w15:chartTrackingRefBased/>
  <w15:docId w15:val="{05F6969B-6F93-4E86-8D19-893D1EAA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6545"/>
    <w:pPr>
      <w:spacing w:after="0" w:line="260" w:lineRule="exact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D65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D6545"/>
    <w:rPr>
      <w:rFonts w:ascii="Arial" w:eastAsia="Times New Roman" w:hAnsi="Arial" w:cs="Times New Roman"/>
      <w:szCs w:val="24"/>
      <w:lang w:eastAsia="de-CH"/>
    </w:rPr>
  </w:style>
  <w:style w:type="paragraph" w:customStyle="1" w:styleId="Speicherpfad6pt">
    <w:name w:val="Speicherpfad 6 pt"/>
    <w:basedOn w:val="Standard"/>
    <w:rsid w:val="00ED6545"/>
    <w:pPr>
      <w:spacing w:line="160" w:lineRule="exact"/>
      <w:jc w:val="both"/>
    </w:pPr>
    <w:rPr>
      <w:sz w:val="12"/>
    </w:rPr>
  </w:style>
  <w:style w:type="paragraph" w:styleId="Fuzeile">
    <w:name w:val="footer"/>
    <w:basedOn w:val="Standard"/>
    <w:link w:val="FuzeileZchn"/>
    <w:rsid w:val="00ED65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D6545"/>
    <w:rPr>
      <w:rFonts w:ascii="Arial" w:eastAsia="Times New Roman" w:hAnsi="Arial" w:cs="Times New Roman"/>
      <w:szCs w:val="24"/>
      <w:lang w:eastAsia="de-CH"/>
    </w:rPr>
  </w:style>
  <w:style w:type="character" w:styleId="Seitenzahl">
    <w:name w:val="page number"/>
    <w:basedOn w:val="Absatz-Standardschriftart"/>
    <w:rsid w:val="00ED6545"/>
  </w:style>
  <w:style w:type="paragraph" w:customStyle="1" w:styleId="Logo">
    <w:name w:val="Logo"/>
    <w:basedOn w:val="Standard"/>
    <w:rsid w:val="00ED6545"/>
    <w:rPr>
      <w:vanish/>
    </w:rPr>
  </w:style>
  <w:style w:type="paragraph" w:customStyle="1" w:styleId="fuerFragenkursiv">
    <w:name w:val="fuer Fragen kursiv"/>
    <w:basedOn w:val="Standard"/>
    <w:rsid w:val="00ED6545"/>
    <w:pPr>
      <w:spacing w:line="340" w:lineRule="exact"/>
    </w:pPr>
    <w:rPr>
      <w:i/>
      <w:iCs/>
      <w:sz w:val="20"/>
    </w:rPr>
  </w:style>
  <w:style w:type="character" w:styleId="Hyperlink">
    <w:name w:val="Hyperlink"/>
    <w:basedOn w:val="Absatz-Standardschriftart"/>
    <w:rsid w:val="00ED6545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7022C3"/>
    <w:pPr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customStyle="1" w:styleId="tel-zipcity">
    <w:name w:val="tel-zipcity"/>
    <w:basedOn w:val="Absatz-Standardschriftart"/>
    <w:rsid w:val="00336B31"/>
  </w:style>
  <w:style w:type="character" w:customStyle="1" w:styleId="locality">
    <w:name w:val="locality"/>
    <w:basedOn w:val="Absatz-Standardschriftart"/>
    <w:rsid w:val="00336B31"/>
  </w:style>
  <w:style w:type="character" w:customStyle="1" w:styleId="region">
    <w:name w:val="region"/>
    <w:basedOn w:val="Absatz-Standardschriftart"/>
    <w:rsid w:val="0033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es.Schott@agvs-upsa.ch" TargetMode="External"/><Relationship Id="rId13" Type="http://schemas.openxmlformats.org/officeDocument/2006/relationships/hyperlink" Target="http://www.autoberufe.ch/de/Newsletter-Anmeldu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livier.Maeder@agvs-upsa.ch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gvs-upsa.c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6AE6-2B13-4317-AD79-B4324D00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Mira</dc:creator>
  <cp:keywords/>
  <dc:description/>
  <cp:lastModifiedBy>Ilir Pinto</cp:lastModifiedBy>
  <cp:revision>14</cp:revision>
  <cp:lastPrinted>2022-02-17T08:32:00Z</cp:lastPrinted>
  <dcterms:created xsi:type="dcterms:W3CDTF">2024-01-30T07:10:00Z</dcterms:created>
  <dcterms:modified xsi:type="dcterms:W3CDTF">2024-01-30T08:56:00Z</dcterms:modified>
</cp:coreProperties>
</file>